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F7B8" w14:textId="77777777" w:rsidR="00D23320" w:rsidRDefault="00D23320" w:rsidP="00D23320">
      <w:pPr>
        <w:rPr>
          <w:rFonts w:eastAsiaTheme="minorEastAsia"/>
        </w:rPr>
      </w:pPr>
      <w:r w:rsidRPr="61D51E13">
        <w:rPr>
          <w:rFonts w:eastAsiaTheme="minorEastAsia"/>
          <w:b/>
          <w:bCs/>
        </w:rPr>
        <w:t>Greer</w:t>
      </w:r>
      <w:r w:rsidRPr="61D51E13">
        <w:rPr>
          <w:rFonts w:eastAsiaTheme="minorEastAsia"/>
        </w:rPr>
        <w:t xml:space="preserve">: </w:t>
      </w:r>
      <w:r>
        <w:tab/>
      </w:r>
      <w:r w:rsidRPr="61D51E13">
        <w:rPr>
          <w:rFonts w:eastAsiaTheme="minorEastAsia"/>
        </w:rPr>
        <w:t xml:space="preserve">Hi and welcome back to Vignettes, the EWF storytelling podcast. My name’s Greer, and I’m </w:t>
      </w:r>
      <w:r>
        <w:tab/>
      </w:r>
      <w:r w:rsidRPr="61D51E13">
        <w:rPr>
          <w:rFonts w:eastAsiaTheme="minorEastAsia"/>
        </w:rPr>
        <w:t>the Program Coordinator at the Emerging Writers’ Festival.</w:t>
      </w:r>
    </w:p>
    <w:p w14:paraId="2AEB04D8" w14:textId="77777777" w:rsidR="00D23320" w:rsidRDefault="00D23320" w:rsidP="00D23320">
      <w:pPr>
        <w:ind w:left="720"/>
        <w:rPr>
          <w:rFonts w:eastAsiaTheme="minorEastAsia"/>
        </w:rPr>
      </w:pPr>
      <w:r w:rsidRPr="61D51E13">
        <w:rPr>
          <w:rFonts w:eastAsiaTheme="minorEastAsia"/>
        </w:rPr>
        <w:t xml:space="preserve">I’m recording today on the unceded sovereign lands of the </w:t>
      </w:r>
      <w:proofErr w:type="spellStart"/>
      <w:r w:rsidRPr="61D51E13">
        <w:rPr>
          <w:rFonts w:eastAsiaTheme="minorEastAsia"/>
        </w:rPr>
        <w:t>Wurundjeri</w:t>
      </w:r>
      <w:proofErr w:type="spellEnd"/>
      <w:r w:rsidRPr="61D51E13">
        <w:rPr>
          <w:rFonts w:eastAsiaTheme="minorEastAsia"/>
        </w:rPr>
        <w:t xml:space="preserve"> people of the Kulin nations. EWF pays our respects to </w:t>
      </w:r>
      <w:proofErr w:type="spellStart"/>
      <w:r w:rsidRPr="61D51E13">
        <w:rPr>
          <w:rFonts w:eastAsiaTheme="minorEastAsia"/>
        </w:rPr>
        <w:t>Wurundjeri</w:t>
      </w:r>
      <w:proofErr w:type="spellEnd"/>
      <w:r w:rsidRPr="61D51E13">
        <w:rPr>
          <w:rFonts w:eastAsiaTheme="minorEastAsia"/>
        </w:rPr>
        <w:t xml:space="preserve"> elders past and present, and to the elders of all lands that this podcast reaches.</w:t>
      </w:r>
    </w:p>
    <w:p w14:paraId="15259263" w14:textId="77777777" w:rsidR="00D23320" w:rsidRDefault="00D23320" w:rsidP="00D23320">
      <w:pPr>
        <w:ind w:left="720"/>
        <w:rPr>
          <w:rFonts w:eastAsiaTheme="minorEastAsia"/>
        </w:rPr>
      </w:pPr>
      <w:r w:rsidRPr="61D51E13">
        <w:rPr>
          <w:rFonts w:eastAsiaTheme="minorEastAsia"/>
        </w:rPr>
        <w:t>Welcome back to the Winter season of Vignettes. On this episode, we’ll be hearing, Elena Gome</w:t>
      </w:r>
      <w:r>
        <w:rPr>
          <w:rFonts w:eastAsiaTheme="minorEastAsia"/>
        </w:rPr>
        <w:t>z</w:t>
      </w:r>
      <w:r w:rsidRPr="61D51E13">
        <w:rPr>
          <w:rFonts w:eastAsiaTheme="minorEastAsia"/>
        </w:rPr>
        <w:t xml:space="preserve"> and Hannah Debus. The theme of today’s episode is “Work”. Winter’s outlook can emphasise the drudgery and repetitiveness of the everyday, and for many of us, the everyday is defined by work and labour. These are big concepts, obviously, and I’ll pass to our writers to reflect on them. </w:t>
      </w:r>
    </w:p>
    <w:p w14:paraId="5D6D911E" w14:textId="77777777" w:rsidR="00D23320" w:rsidRDefault="00D23320" w:rsidP="00D23320">
      <w:pPr>
        <w:ind w:left="720"/>
        <w:rPr>
          <w:rFonts w:eastAsiaTheme="minorEastAsia"/>
        </w:rPr>
      </w:pPr>
      <w:r>
        <w:rPr>
          <w:rFonts w:eastAsiaTheme="minorEastAsia"/>
        </w:rPr>
        <w:t>First up we have</w:t>
      </w:r>
      <w:r w:rsidRPr="61D51E13">
        <w:rPr>
          <w:rFonts w:eastAsiaTheme="minorEastAsia"/>
        </w:rPr>
        <w:t xml:space="preserve"> Hannah Debus. Hannah is a writer and artist who lives and works on Gadigal land in Sydney, Australia. Here she is:</w:t>
      </w:r>
    </w:p>
    <w:p w14:paraId="4F650BBB" w14:textId="77777777" w:rsidR="00D23320" w:rsidRDefault="00D23320" w:rsidP="00D23320">
      <w:pPr>
        <w:ind w:left="720"/>
        <w:rPr>
          <w:rFonts w:eastAsiaTheme="minorEastAsia"/>
        </w:rPr>
      </w:pPr>
    </w:p>
    <w:p w14:paraId="727FEAFC" w14:textId="77777777" w:rsidR="00D23320" w:rsidRDefault="00D23320" w:rsidP="00D23320">
      <w:pPr>
        <w:rPr>
          <w:rFonts w:eastAsiaTheme="minorEastAsia"/>
        </w:rPr>
      </w:pPr>
      <w:r w:rsidRPr="61D51E13">
        <w:rPr>
          <w:rFonts w:eastAsiaTheme="minorEastAsia"/>
          <w:b/>
          <w:bCs/>
        </w:rPr>
        <w:t>Hannah:</w:t>
      </w:r>
      <w:r w:rsidRPr="61D51E13">
        <w:rPr>
          <w:rFonts w:eastAsiaTheme="minorEastAsia"/>
        </w:rPr>
        <w:t xml:space="preserve"> After the second lockdown </w:t>
      </w:r>
      <w:proofErr w:type="gramStart"/>
      <w:r w:rsidRPr="61D51E13">
        <w:rPr>
          <w:rFonts w:eastAsiaTheme="minorEastAsia"/>
        </w:rPr>
        <w:t>lifted</w:t>
      </w:r>
      <w:proofErr w:type="gramEnd"/>
      <w:r w:rsidRPr="61D51E13">
        <w:rPr>
          <w:rFonts w:eastAsiaTheme="minorEastAsia"/>
        </w:rPr>
        <w:t xml:space="preserve"> I continued to walk for hours with the baby and the pram. </w:t>
      </w:r>
      <w:r>
        <w:tab/>
      </w:r>
      <w:r w:rsidRPr="61D51E13">
        <w:rPr>
          <w:rFonts w:eastAsiaTheme="minorEastAsia"/>
        </w:rPr>
        <w:t xml:space="preserve">Heading home from the library - a clutter of pages and puppets and half-sung songs - I </w:t>
      </w:r>
      <w:r>
        <w:tab/>
      </w:r>
      <w:r>
        <w:tab/>
      </w:r>
      <w:r w:rsidRPr="61D51E13">
        <w:rPr>
          <w:rFonts w:eastAsiaTheme="minorEastAsia"/>
        </w:rPr>
        <w:t xml:space="preserve">stopped at a souvenir shop on </w:t>
      </w:r>
      <w:proofErr w:type="spellStart"/>
      <w:r w:rsidRPr="61D51E13">
        <w:rPr>
          <w:rFonts w:eastAsiaTheme="minorEastAsia"/>
        </w:rPr>
        <w:t>Marrickville</w:t>
      </w:r>
      <w:proofErr w:type="spellEnd"/>
      <w:r w:rsidRPr="61D51E13">
        <w:rPr>
          <w:rFonts w:eastAsiaTheme="minorEastAsia"/>
        </w:rPr>
        <w:t xml:space="preserve"> Rd. Not many shops like this left, offering made-</w:t>
      </w:r>
      <w:r>
        <w:tab/>
      </w:r>
      <w:r w:rsidRPr="61D51E13">
        <w:rPr>
          <w:rFonts w:eastAsiaTheme="minorEastAsia"/>
        </w:rPr>
        <w:t xml:space="preserve">in-China boomerangs, single rolls of Kodak </w:t>
      </w:r>
      <w:proofErr w:type="spellStart"/>
      <w:r w:rsidRPr="61D51E13">
        <w:rPr>
          <w:rFonts w:eastAsiaTheme="minorEastAsia"/>
        </w:rPr>
        <w:t>ColorPlus</w:t>
      </w:r>
      <w:proofErr w:type="spellEnd"/>
      <w:r w:rsidRPr="61D51E13">
        <w:rPr>
          <w:rFonts w:eastAsiaTheme="minorEastAsia"/>
        </w:rPr>
        <w:t xml:space="preserve"> and tobacco. Holographic novelty </w:t>
      </w:r>
      <w:r>
        <w:tab/>
      </w:r>
      <w:r>
        <w:tab/>
      </w:r>
      <w:r w:rsidRPr="61D51E13">
        <w:rPr>
          <w:rFonts w:eastAsiaTheme="minorEastAsia"/>
        </w:rPr>
        <w:t xml:space="preserve">Zippos. Shelves of lighter fluid. Surrounding it all, on every shelf, especially the window </w:t>
      </w:r>
      <w:r>
        <w:tab/>
      </w:r>
      <w:r>
        <w:tab/>
      </w:r>
      <w:r w:rsidRPr="61D51E13">
        <w:rPr>
          <w:rFonts w:eastAsiaTheme="minorEastAsia"/>
        </w:rPr>
        <w:t xml:space="preserve">display: the Virgin Mary. Busts of all sizes and materials, the Madonna clutching her baby, </w:t>
      </w:r>
      <w:r>
        <w:tab/>
      </w:r>
      <w:r w:rsidRPr="61D51E13">
        <w:rPr>
          <w:rFonts w:eastAsiaTheme="minorEastAsia"/>
        </w:rPr>
        <w:t xml:space="preserve">coronas trapped in glass. Plastic nightlights of Mary, shrouded in prayer, and Jesus, now </w:t>
      </w:r>
      <w:r>
        <w:tab/>
      </w:r>
      <w:r>
        <w:tab/>
      </w:r>
      <w:r w:rsidRPr="61D51E13">
        <w:rPr>
          <w:rFonts w:eastAsiaTheme="minorEastAsia"/>
        </w:rPr>
        <w:t xml:space="preserve">grown and crucified. Mini LED bulbs inside because who can be bothered with candles. </w:t>
      </w:r>
      <w:r>
        <w:tab/>
      </w:r>
      <w:r>
        <w:tab/>
      </w:r>
      <w:r w:rsidRPr="61D51E13">
        <w:rPr>
          <w:rFonts w:eastAsiaTheme="minorEastAsia"/>
        </w:rPr>
        <w:t>Divinity, battery-operated. I loved them all.</w:t>
      </w:r>
    </w:p>
    <w:p w14:paraId="3066AE86" w14:textId="77777777" w:rsidR="00D23320" w:rsidRDefault="00D23320" w:rsidP="00D23320">
      <w:pPr>
        <w:ind w:left="720"/>
        <w:rPr>
          <w:rFonts w:eastAsiaTheme="minorEastAsia"/>
        </w:rPr>
      </w:pPr>
      <w:r w:rsidRPr="61D51E13">
        <w:rPr>
          <w:rFonts w:eastAsiaTheme="minorEastAsia"/>
        </w:rPr>
        <w:t xml:space="preserve">The window was full of watches and rosaries. Bobble-head dolls, ceramic animals. </w:t>
      </w:r>
      <w:proofErr w:type="spellStart"/>
      <w:r w:rsidRPr="61D51E13">
        <w:rPr>
          <w:rFonts w:eastAsiaTheme="minorEastAsia"/>
        </w:rPr>
        <w:t>Diamonté</w:t>
      </w:r>
      <w:proofErr w:type="spellEnd"/>
      <w:r w:rsidRPr="61D51E13">
        <w:rPr>
          <w:rFonts w:eastAsiaTheme="minorEastAsia"/>
        </w:rPr>
        <w:t xml:space="preserve"> dazzle.</w:t>
      </w:r>
    </w:p>
    <w:p w14:paraId="6E421096" w14:textId="77777777" w:rsidR="00D23320" w:rsidRDefault="00D23320" w:rsidP="00D23320">
      <w:pPr>
        <w:ind w:left="720"/>
        <w:rPr>
          <w:rFonts w:eastAsiaTheme="minorEastAsia"/>
        </w:rPr>
      </w:pPr>
      <w:r w:rsidRPr="61D51E13">
        <w:rPr>
          <w:rFonts w:eastAsiaTheme="minorEastAsia"/>
        </w:rPr>
        <w:t xml:space="preserve">The pram hardly fit through the door, a procession of plastic flowers grazing the baby’s hands. Swish </w:t>
      </w:r>
      <w:proofErr w:type="spellStart"/>
      <w:r w:rsidRPr="61D51E13">
        <w:rPr>
          <w:rFonts w:eastAsiaTheme="minorEastAsia"/>
        </w:rPr>
        <w:t>swish</w:t>
      </w:r>
      <w:proofErr w:type="spellEnd"/>
      <w:r w:rsidRPr="61D51E13">
        <w:rPr>
          <w:rFonts w:eastAsiaTheme="minorEastAsia"/>
        </w:rPr>
        <w:t xml:space="preserve">. He was too small to reach the shelves, thank goodness. I couldn’t take him now. </w:t>
      </w:r>
    </w:p>
    <w:p w14:paraId="77833663" w14:textId="77777777" w:rsidR="00D23320" w:rsidRDefault="00D23320" w:rsidP="00D23320">
      <w:pPr>
        <w:ind w:left="720"/>
        <w:rPr>
          <w:rFonts w:eastAsiaTheme="minorEastAsia"/>
        </w:rPr>
      </w:pPr>
      <w:r w:rsidRPr="61D51E13">
        <w:rPr>
          <w:rFonts w:eastAsiaTheme="minorEastAsia"/>
        </w:rPr>
        <w:t xml:space="preserve">I chose a frosted glass Mary and Jesus that fit in my palm, seven dollars. And a maraca for the baby. Red with black dots; a two-headed ladybird. The lady wrapped them up for us, in paper and plastic. I gave the </w:t>
      </w:r>
      <w:proofErr w:type="spellStart"/>
      <w:r w:rsidRPr="61D51E13">
        <w:rPr>
          <w:rFonts w:eastAsiaTheme="minorEastAsia"/>
        </w:rPr>
        <w:t>bubblewrap</w:t>
      </w:r>
      <w:proofErr w:type="spellEnd"/>
      <w:r w:rsidRPr="61D51E13">
        <w:rPr>
          <w:rFonts w:eastAsiaTheme="minorEastAsia"/>
        </w:rPr>
        <w:t xml:space="preserve"> to the </w:t>
      </w:r>
      <w:proofErr w:type="gramStart"/>
      <w:r w:rsidRPr="61D51E13">
        <w:rPr>
          <w:rFonts w:eastAsiaTheme="minorEastAsia"/>
        </w:rPr>
        <w:t>baby</w:t>
      </w:r>
      <w:proofErr w:type="gramEnd"/>
      <w:r w:rsidRPr="61D51E13">
        <w:rPr>
          <w:rFonts w:eastAsiaTheme="minorEastAsia"/>
        </w:rPr>
        <w:t xml:space="preserve"> but he was too small to understand. Pop </w:t>
      </w:r>
      <w:proofErr w:type="spellStart"/>
      <w:r w:rsidRPr="61D51E13">
        <w:rPr>
          <w:rFonts w:eastAsiaTheme="minorEastAsia"/>
        </w:rPr>
        <w:t>pop</w:t>
      </w:r>
      <w:proofErr w:type="spellEnd"/>
      <w:r w:rsidRPr="61D51E13">
        <w:rPr>
          <w:rFonts w:eastAsiaTheme="minorEastAsia"/>
        </w:rPr>
        <w:t xml:space="preserve">. Nothing. </w:t>
      </w:r>
    </w:p>
    <w:p w14:paraId="7FCA6361" w14:textId="77777777" w:rsidR="00D23320" w:rsidRDefault="00D23320" w:rsidP="00D23320">
      <w:pPr>
        <w:ind w:left="720"/>
        <w:rPr>
          <w:rFonts w:eastAsiaTheme="minorEastAsia"/>
        </w:rPr>
      </w:pPr>
      <w:r w:rsidRPr="61D51E13">
        <w:rPr>
          <w:rFonts w:eastAsiaTheme="minorEastAsia"/>
        </w:rPr>
        <w:t xml:space="preserve">I put the statue on a chest of drawers, next to the couch, and forgot about it. When the baby learned to </w:t>
      </w:r>
      <w:proofErr w:type="gramStart"/>
      <w:r w:rsidRPr="61D51E13">
        <w:rPr>
          <w:rFonts w:eastAsiaTheme="minorEastAsia"/>
        </w:rPr>
        <w:t>climb</w:t>
      </w:r>
      <w:proofErr w:type="gramEnd"/>
      <w:r w:rsidRPr="61D51E13">
        <w:rPr>
          <w:rFonts w:eastAsiaTheme="minorEastAsia"/>
        </w:rPr>
        <w:t xml:space="preserve"> he spotted it, pointed. Saying, ‘Mama, mama.’ Pointed to himself. </w:t>
      </w:r>
    </w:p>
    <w:p w14:paraId="12538457" w14:textId="77777777" w:rsidR="00D23320" w:rsidRDefault="00D23320" w:rsidP="00D23320">
      <w:pPr>
        <w:ind w:left="720"/>
        <w:rPr>
          <w:rFonts w:eastAsiaTheme="minorEastAsia"/>
        </w:rPr>
      </w:pPr>
      <w:r w:rsidRPr="61D51E13">
        <w:rPr>
          <w:rFonts w:eastAsiaTheme="minorEastAsia"/>
        </w:rPr>
        <w:t xml:space="preserve">Their faces and bodies were soft and hard. Rounded edges, pillowy cheeks. The baby was naked, thighs creasing just like in life. They both looked at me. At us. </w:t>
      </w:r>
    </w:p>
    <w:p w14:paraId="2908BA13" w14:textId="77777777" w:rsidR="00D23320" w:rsidRDefault="00D23320" w:rsidP="00D23320">
      <w:pPr>
        <w:ind w:left="720"/>
        <w:rPr>
          <w:rFonts w:eastAsiaTheme="minorEastAsia"/>
        </w:rPr>
      </w:pPr>
      <w:r w:rsidRPr="61D51E13">
        <w:rPr>
          <w:rFonts w:eastAsiaTheme="minorEastAsia"/>
        </w:rPr>
        <w:t>I’m trying to describe the look in the mother’s eyes, but I can’t. There was simply nothing there.</w:t>
      </w:r>
    </w:p>
    <w:p w14:paraId="4ED734C8" w14:textId="77777777" w:rsidR="00D23320" w:rsidRDefault="00D23320" w:rsidP="00D23320">
      <w:pPr>
        <w:ind w:left="720"/>
        <w:rPr>
          <w:rFonts w:eastAsiaTheme="minorEastAsia"/>
        </w:rPr>
      </w:pPr>
      <w:r w:rsidRPr="61D51E13">
        <w:rPr>
          <w:rFonts w:eastAsiaTheme="minorEastAsia"/>
        </w:rPr>
        <w:t>*</w:t>
      </w:r>
    </w:p>
    <w:p w14:paraId="3110BA3E" w14:textId="77777777" w:rsidR="00D23320" w:rsidRDefault="00D23320" w:rsidP="00D23320">
      <w:pPr>
        <w:ind w:left="720"/>
        <w:rPr>
          <w:rFonts w:eastAsiaTheme="minorEastAsia"/>
        </w:rPr>
      </w:pPr>
      <w:r w:rsidRPr="61D51E13">
        <w:rPr>
          <w:rFonts w:eastAsiaTheme="minorEastAsia"/>
        </w:rPr>
        <w:t xml:space="preserve">To make a vessel, something to help us carry the things we need to bear, we </w:t>
      </w:r>
      <w:proofErr w:type="gramStart"/>
      <w:r w:rsidRPr="61D51E13">
        <w:rPr>
          <w:rFonts w:eastAsiaTheme="minorEastAsia"/>
        </w:rPr>
        <w:t>have to</w:t>
      </w:r>
      <w:proofErr w:type="gramEnd"/>
      <w:r w:rsidRPr="61D51E13">
        <w:rPr>
          <w:rFonts w:eastAsiaTheme="minorEastAsia"/>
        </w:rPr>
        <w:t xml:space="preserve"> make a wound. Uncle shows us. He smells like smoke, tobacco warmth that reminds me of my grandfather. I immediately feel safe with him. He has twenty-six grandchildren, he tells us. </w:t>
      </w:r>
      <w:r w:rsidRPr="61D51E13">
        <w:rPr>
          <w:rFonts w:eastAsiaTheme="minorEastAsia"/>
        </w:rPr>
        <w:lastRenderedPageBreak/>
        <w:t xml:space="preserve">The youngest just ten weeks old tomorrow. Every star tattooed up and down his arm is for a grandchild. He needs to catch up, he says. Needs five more. Six </w:t>
      </w:r>
      <w:proofErr w:type="gramStart"/>
      <w:r w:rsidRPr="61D51E13">
        <w:rPr>
          <w:rFonts w:eastAsiaTheme="minorEastAsia"/>
        </w:rPr>
        <w:t>now, now that</w:t>
      </w:r>
      <w:proofErr w:type="gramEnd"/>
      <w:r w:rsidRPr="61D51E13">
        <w:rPr>
          <w:rFonts w:eastAsiaTheme="minorEastAsia"/>
        </w:rPr>
        <w:t xml:space="preserve"> Luciana’s here.</w:t>
      </w:r>
    </w:p>
    <w:p w14:paraId="69C5B157" w14:textId="77777777" w:rsidR="00D23320" w:rsidRDefault="00D23320" w:rsidP="00D23320">
      <w:pPr>
        <w:ind w:left="720"/>
        <w:rPr>
          <w:rFonts w:eastAsiaTheme="minorEastAsia"/>
        </w:rPr>
      </w:pPr>
      <w:r w:rsidRPr="61D51E13">
        <w:rPr>
          <w:rFonts w:eastAsiaTheme="minorEastAsia"/>
        </w:rPr>
        <w:t xml:space="preserve">He draws a shape with ochre, a wide oval. Gets a chisel and mallet and strikes it, waits for the </w:t>
      </w:r>
      <w:proofErr w:type="spellStart"/>
      <w:r w:rsidRPr="61D51E13">
        <w:rPr>
          <w:rFonts w:eastAsiaTheme="minorEastAsia"/>
        </w:rPr>
        <w:t>thunk</w:t>
      </w:r>
      <w:proofErr w:type="spellEnd"/>
      <w:r w:rsidRPr="61D51E13">
        <w:rPr>
          <w:rFonts w:eastAsiaTheme="minorEastAsia"/>
        </w:rPr>
        <w:t xml:space="preserve"> that tells us he’s reached the tree. We take turns with the chisel, driving it through the bark. Listening closely for the change. My cut is the last, joining up with the first.</w:t>
      </w:r>
    </w:p>
    <w:p w14:paraId="6031481F" w14:textId="77777777" w:rsidR="00D23320" w:rsidRDefault="00D23320" w:rsidP="00D23320">
      <w:pPr>
        <w:ind w:left="720"/>
        <w:rPr>
          <w:rFonts w:eastAsiaTheme="minorEastAsia"/>
        </w:rPr>
      </w:pPr>
      <w:r w:rsidRPr="61D51E13">
        <w:rPr>
          <w:rFonts w:eastAsiaTheme="minorEastAsia"/>
        </w:rPr>
        <w:t xml:space="preserve">Uncle hits the bark with the mallet, bang </w:t>
      </w:r>
      <w:proofErr w:type="spellStart"/>
      <w:r w:rsidRPr="61D51E13">
        <w:rPr>
          <w:rFonts w:eastAsiaTheme="minorEastAsia"/>
        </w:rPr>
        <w:t>bang</w:t>
      </w:r>
      <w:proofErr w:type="spellEnd"/>
      <w:r w:rsidRPr="61D51E13">
        <w:rPr>
          <w:rFonts w:eastAsiaTheme="minorEastAsia"/>
        </w:rPr>
        <w:t xml:space="preserve"> </w:t>
      </w:r>
      <w:proofErr w:type="spellStart"/>
      <w:r w:rsidRPr="61D51E13">
        <w:rPr>
          <w:rFonts w:eastAsiaTheme="minorEastAsia"/>
        </w:rPr>
        <w:t>bang</w:t>
      </w:r>
      <w:proofErr w:type="spellEnd"/>
      <w:r w:rsidRPr="61D51E13">
        <w:rPr>
          <w:rFonts w:eastAsiaTheme="minorEastAsia"/>
        </w:rPr>
        <w:t xml:space="preserve">, until it lifts. He pries it off gently. It comes willingly, a single piece. Peels like skin. </w:t>
      </w:r>
    </w:p>
    <w:p w14:paraId="5DA8AE38" w14:textId="77777777" w:rsidR="00D23320" w:rsidRDefault="00D23320" w:rsidP="00D23320">
      <w:pPr>
        <w:ind w:left="720"/>
        <w:rPr>
          <w:rFonts w:eastAsiaTheme="minorEastAsia"/>
        </w:rPr>
      </w:pPr>
      <w:r w:rsidRPr="61D51E13">
        <w:rPr>
          <w:rFonts w:eastAsiaTheme="minorEastAsia"/>
        </w:rPr>
        <w:t xml:space="preserve">The thickness of the bark is satisfying. The wounded face vulnerable and beautiful. The </w:t>
      </w:r>
      <w:proofErr w:type="spellStart"/>
      <w:r w:rsidRPr="61D51E13">
        <w:rPr>
          <w:rFonts w:eastAsiaTheme="minorEastAsia"/>
        </w:rPr>
        <w:t>coolamon</w:t>
      </w:r>
      <w:proofErr w:type="spellEnd"/>
      <w:r w:rsidRPr="61D51E13">
        <w:rPr>
          <w:rFonts w:eastAsiaTheme="minorEastAsia"/>
        </w:rPr>
        <w:t xml:space="preserve"> is wet, smells green. Uncle points out the lines, the lines he mimics in his paintings. </w:t>
      </w:r>
    </w:p>
    <w:p w14:paraId="2B3075D5" w14:textId="77777777" w:rsidR="00D23320" w:rsidRDefault="00D23320" w:rsidP="00D23320">
      <w:pPr>
        <w:ind w:left="720"/>
        <w:rPr>
          <w:rFonts w:eastAsiaTheme="minorEastAsia"/>
        </w:rPr>
      </w:pPr>
      <w:r w:rsidRPr="61D51E13">
        <w:rPr>
          <w:rFonts w:eastAsiaTheme="minorEastAsia"/>
        </w:rPr>
        <w:t xml:space="preserve">A handful of ochre, wet white clay, rubbed into the cuts, over the exposed face. To protect it from borers, from infection. From the sun. The red bands around the men’s wrists stand out against the white. I don’t yet know what they mean, but I know it’s not for me. Uncle’s stars, a goanna up his arm. </w:t>
      </w:r>
    </w:p>
    <w:p w14:paraId="7D253DE6" w14:textId="77777777" w:rsidR="00D23320" w:rsidRDefault="00D23320" w:rsidP="00D23320">
      <w:pPr>
        <w:ind w:left="720"/>
        <w:rPr>
          <w:rFonts w:eastAsiaTheme="minorEastAsia"/>
        </w:rPr>
      </w:pPr>
      <w:r w:rsidRPr="61D51E13">
        <w:rPr>
          <w:rFonts w:eastAsiaTheme="minorEastAsia"/>
        </w:rPr>
        <w:t xml:space="preserve">He tells us how these vessels held babies, swaddled in kangaroo fur. How the women would have cut them. </w:t>
      </w:r>
    </w:p>
    <w:p w14:paraId="18C49260" w14:textId="77777777" w:rsidR="00D23320" w:rsidRDefault="00D23320" w:rsidP="00D23320">
      <w:pPr>
        <w:ind w:left="720"/>
        <w:rPr>
          <w:rFonts w:eastAsiaTheme="minorEastAsia"/>
        </w:rPr>
      </w:pPr>
      <w:r w:rsidRPr="61D51E13">
        <w:rPr>
          <w:rFonts w:eastAsiaTheme="minorEastAsia"/>
        </w:rPr>
        <w:t xml:space="preserve">The </w:t>
      </w:r>
      <w:proofErr w:type="spellStart"/>
      <w:r w:rsidRPr="61D51E13">
        <w:rPr>
          <w:rFonts w:eastAsiaTheme="minorEastAsia"/>
        </w:rPr>
        <w:t>coolamon</w:t>
      </w:r>
      <w:proofErr w:type="spellEnd"/>
      <w:r w:rsidRPr="61D51E13">
        <w:rPr>
          <w:rFonts w:eastAsiaTheme="minorEastAsia"/>
        </w:rPr>
        <w:t xml:space="preserve"> holds the sunlight, a pool of gold in the late afternoon. The river sparkles. I’ve never seen trees so big. Giants in the water. Time collapses. Young scars stand still. My only work is listening.</w:t>
      </w:r>
    </w:p>
    <w:p w14:paraId="48301D0E" w14:textId="77777777" w:rsidR="00D23320" w:rsidRDefault="00D23320" w:rsidP="00D23320">
      <w:pPr>
        <w:ind w:left="720"/>
        <w:rPr>
          <w:rFonts w:eastAsiaTheme="minorEastAsia"/>
        </w:rPr>
      </w:pPr>
      <w:r w:rsidRPr="61D51E13">
        <w:rPr>
          <w:rFonts w:eastAsiaTheme="minorEastAsia"/>
        </w:rPr>
        <w:t>*</w:t>
      </w:r>
    </w:p>
    <w:p w14:paraId="78D7740E" w14:textId="77777777" w:rsidR="00D23320" w:rsidRDefault="00D23320" w:rsidP="00D23320">
      <w:pPr>
        <w:ind w:left="720"/>
        <w:rPr>
          <w:rFonts w:eastAsiaTheme="minorEastAsia"/>
        </w:rPr>
      </w:pPr>
      <w:r w:rsidRPr="61D51E13">
        <w:rPr>
          <w:rFonts w:eastAsiaTheme="minorEastAsia"/>
        </w:rPr>
        <w:t>I can only think in fragments.</w:t>
      </w:r>
    </w:p>
    <w:p w14:paraId="7C8C3258" w14:textId="77777777" w:rsidR="00D23320" w:rsidRDefault="00D23320" w:rsidP="00D23320">
      <w:pPr>
        <w:ind w:left="720"/>
        <w:rPr>
          <w:rFonts w:eastAsiaTheme="minorEastAsia"/>
        </w:rPr>
      </w:pPr>
      <w:r w:rsidRPr="61D51E13">
        <w:rPr>
          <w:rFonts w:eastAsiaTheme="minorEastAsia"/>
        </w:rPr>
        <w:t>The smell of rain on warm pavement, on earth I can’t see. The heaviness that precedes it, a mix of cloud cover and the lingering scent of jasmine. The reacquaintance with an observation as old as you are; a sense memory stored young. Of course, you think, the smell of the first spring rain.</w:t>
      </w:r>
    </w:p>
    <w:p w14:paraId="29746483" w14:textId="77777777" w:rsidR="00D23320" w:rsidRDefault="00D23320" w:rsidP="00D23320">
      <w:pPr>
        <w:ind w:left="720"/>
        <w:rPr>
          <w:rFonts w:eastAsiaTheme="minorEastAsia"/>
        </w:rPr>
      </w:pPr>
      <w:r w:rsidRPr="61D51E13">
        <w:rPr>
          <w:rFonts w:eastAsiaTheme="minorEastAsia"/>
        </w:rPr>
        <w:t>I am pure reaction. I react to smells and colours like a child might, like mine is too young for. I try to give these things to him anyway, the things I feel. Is it for him, I wonder, or is it for me - a chance to feel anew.</w:t>
      </w:r>
    </w:p>
    <w:p w14:paraId="7140C9E2" w14:textId="77777777" w:rsidR="00D23320" w:rsidRDefault="00D23320" w:rsidP="00D23320">
      <w:pPr>
        <w:ind w:left="720"/>
        <w:rPr>
          <w:rFonts w:eastAsiaTheme="minorEastAsia"/>
        </w:rPr>
      </w:pPr>
      <w:r w:rsidRPr="61D51E13">
        <w:rPr>
          <w:rFonts w:eastAsiaTheme="minorEastAsia"/>
        </w:rPr>
        <w:t>I notice the trees when I walk without him, just before the rain hits. Ripe with red bottlebrush and dripping with upside down birds. Miners and lorikeets. How lucky I feel, back at home now, to sit in the quiet bathroom and notice the bird sounds.</w:t>
      </w:r>
    </w:p>
    <w:p w14:paraId="5D8DCA34" w14:textId="77777777" w:rsidR="00D23320" w:rsidRDefault="00D23320" w:rsidP="00D23320">
      <w:pPr>
        <w:ind w:left="720"/>
        <w:rPr>
          <w:rFonts w:eastAsiaTheme="minorEastAsia"/>
        </w:rPr>
      </w:pPr>
      <w:r w:rsidRPr="61D51E13">
        <w:rPr>
          <w:rFonts w:eastAsiaTheme="minorEastAsia"/>
        </w:rPr>
        <w:t xml:space="preserve">The frogmouth came back, we think. We hear </w:t>
      </w:r>
      <w:proofErr w:type="spellStart"/>
      <w:r w:rsidRPr="61D51E13">
        <w:rPr>
          <w:rFonts w:eastAsiaTheme="minorEastAsia"/>
        </w:rPr>
        <w:t>its</w:t>
      </w:r>
      <w:proofErr w:type="spellEnd"/>
      <w:r w:rsidRPr="61D51E13">
        <w:rPr>
          <w:rFonts w:eastAsiaTheme="minorEastAsia"/>
        </w:rPr>
        <w:t xml:space="preserve"> sad pulse at night. I hope it stays this time.</w:t>
      </w:r>
    </w:p>
    <w:p w14:paraId="23930456" w14:textId="77777777" w:rsidR="00D23320" w:rsidRDefault="00D23320" w:rsidP="00D23320">
      <w:pPr>
        <w:ind w:left="720"/>
        <w:rPr>
          <w:rFonts w:eastAsiaTheme="minorEastAsia"/>
        </w:rPr>
      </w:pPr>
    </w:p>
    <w:p w14:paraId="5A1A09BE" w14:textId="77777777" w:rsidR="00D23320" w:rsidRDefault="00D23320" w:rsidP="00D23320">
      <w:pPr>
        <w:spacing w:after="0"/>
        <w:rPr>
          <w:rFonts w:ascii="Calibri" w:eastAsia="Calibri" w:hAnsi="Calibri" w:cs="Calibri"/>
          <w:color w:val="000000" w:themeColor="text1"/>
        </w:rPr>
      </w:pPr>
      <w:r w:rsidRPr="61D51E13">
        <w:rPr>
          <w:rFonts w:ascii="Calibri" w:eastAsia="Calibri" w:hAnsi="Calibri" w:cs="Calibri"/>
          <w:b/>
          <w:bCs/>
          <w:color w:val="000000" w:themeColor="text1"/>
        </w:rPr>
        <w:t>Greer</w:t>
      </w:r>
      <w:r w:rsidRPr="61D51E13">
        <w:rPr>
          <w:rFonts w:ascii="Calibri" w:eastAsia="Calibri" w:hAnsi="Calibri" w:cs="Calibri"/>
          <w:color w:val="000000" w:themeColor="text1"/>
        </w:rPr>
        <w:t xml:space="preserve">: </w:t>
      </w:r>
      <w:r>
        <w:tab/>
      </w:r>
      <w:r w:rsidRPr="61D51E13">
        <w:rPr>
          <w:rFonts w:ascii="Calibri" w:eastAsia="Calibri" w:hAnsi="Calibri" w:cs="Calibri"/>
          <w:color w:val="000000" w:themeColor="text1"/>
        </w:rPr>
        <w:t xml:space="preserve">Thank you Hannah.  </w:t>
      </w:r>
    </w:p>
    <w:p w14:paraId="33F4A833" w14:textId="77777777" w:rsidR="00D23320" w:rsidRDefault="00D23320" w:rsidP="00D23320">
      <w:pPr>
        <w:spacing w:after="0"/>
        <w:ind w:left="720"/>
        <w:rPr>
          <w:rFonts w:ascii="Calibri" w:eastAsia="Calibri" w:hAnsi="Calibri" w:cs="Calibri"/>
          <w:color w:val="000000" w:themeColor="text1"/>
        </w:rPr>
      </w:pPr>
      <w:r w:rsidRPr="61D51E13">
        <w:rPr>
          <w:rFonts w:ascii="Calibri" w:eastAsia="Calibri" w:hAnsi="Calibri" w:cs="Calibri"/>
          <w:color w:val="000000" w:themeColor="text1"/>
        </w:rPr>
        <w:t>Our last reading for this episode comes from Elena Gomez. Elena is the author of</w:t>
      </w:r>
      <w:r w:rsidRPr="61D51E13">
        <w:rPr>
          <w:rFonts w:ascii="Calibri" w:eastAsia="Calibri" w:hAnsi="Calibri" w:cs="Calibri"/>
          <w:i/>
          <w:iCs/>
          <w:color w:val="000000" w:themeColor="text1"/>
        </w:rPr>
        <w:t xml:space="preserve"> Admit the Joyous Passion of Revolt, Crushed Silk </w:t>
      </w:r>
      <w:r w:rsidRPr="61D51E13">
        <w:rPr>
          <w:rFonts w:ascii="Calibri" w:eastAsia="Calibri" w:hAnsi="Calibri" w:cs="Calibri"/>
          <w:color w:val="000000" w:themeColor="text1"/>
        </w:rPr>
        <w:t xml:space="preserve">and </w:t>
      </w:r>
      <w:r w:rsidRPr="61D51E13">
        <w:rPr>
          <w:rFonts w:ascii="Calibri" w:eastAsia="Calibri" w:hAnsi="Calibri" w:cs="Calibri"/>
          <w:i/>
          <w:iCs/>
          <w:color w:val="000000" w:themeColor="text1"/>
        </w:rPr>
        <w:t>Body of Work</w:t>
      </w:r>
      <w:r w:rsidRPr="61D51E13">
        <w:rPr>
          <w:rFonts w:ascii="Calibri" w:eastAsia="Calibri" w:hAnsi="Calibri" w:cs="Calibri"/>
          <w:color w:val="000000" w:themeColor="text1"/>
        </w:rPr>
        <w:t>, and several chapbooks and pamphlets. She currently lives in Melbourne. Here’s Elena:</w:t>
      </w:r>
    </w:p>
    <w:p w14:paraId="4BE56EC3" w14:textId="77777777" w:rsidR="00D23320" w:rsidRDefault="00D23320" w:rsidP="00D23320">
      <w:pPr>
        <w:spacing w:after="0"/>
        <w:ind w:left="720"/>
        <w:rPr>
          <w:rFonts w:ascii="Calibri" w:eastAsia="Calibri" w:hAnsi="Calibri" w:cs="Calibri"/>
          <w:color w:val="000000" w:themeColor="text1"/>
        </w:rPr>
      </w:pPr>
    </w:p>
    <w:p w14:paraId="3BD71E8F" w14:textId="77777777" w:rsidR="00D23320" w:rsidRDefault="00D23320" w:rsidP="00D23320">
      <w:pPr>
        <w:spacing w:after="0"/>
        <w:rPr>
          <w:rFonts w:ascii="Calibri" w:eastAsia="Calibri" w:hAnsi="Calibri" w:cs="Calibri"/>
          <w:color w:val="000000" w:themeColor="text1"/>
        </w:rPr>
      </w:pPr>
      <w:r w:rsidRPr="61D51E13">
        <w:rPr>
          <w:rFonts w:ascii="Calibri" w:eastAsia="Calibri" w:hAnsi="Calibri" w:cs="Calibri"/>
          <w:b/>
          <w:bCs/>
          <w:color w:val="000000" w:themeColor="text1"/>
        </w:rPr>
        <w:lastRenderedPageBreak/>
        <w:t>Elena</w:t>
      </w:r>
      <w:r w:rsidRPr="61D51E13">
        <w:rPr>
          <w:rFonts w:ascii="Calibri" w:eastAsia="Calibri" w:hAnsi="Calibri" w:cs="Calibri"/>
          <w:color w:val="000000" w:themeColor="text1"/>
        </w:rPr>
        <w:t>:</w:t>
      </w:r>
      <w:r>
        <w:tab/>
      </w:r>
      <w:r w:rsidRPr="61D51E13">
        <w:rPr>
          <w:rFonts w:ascii="Calibri" w:eastAsia="Calibri" w:hAnsi="Calibri" w:cs="Calibri"/>
          <w:color w:val="000000" w:themeColor="text1"/>
        </w:rPr>
        <w:t>My name is Elena Gomez, and I’m going to read from a longer work, called “Us and Our Animals”. This is from ‘Part Two: Andromeda’</w:t>
      </w:r>
    </w:p>
    <w:p w14:paraId="46BC271F" w14:textId="77777777" w:rsidR="00D23320" w:rsidRDefault="00D23320" w:rsidP="00D23320">
      <w:pPr>
        <w:rPr>
          <w:rFonts w:eastAsiaTheme="minorEastAsia"/>
        </w:rPr>
      </w:pPr>
    </w:p>
    <w:p w14:paraId="3B359B9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We are well deep now, you’ll soon see … </w:t>
      </w:r>
    </w:p>
    <w:p w14:paraId="129DD236" w14:textId="77777777" w:rsidR="00D23320" w:rsidRDefault="00D23320" w:rsidP="00D23320">
      <w:pPr>
        <w:rPr>
          <w:rFonts w:ascii="Baskerville" w:eastAsia="Baskerville" w:hAnsi="Baskerville" w:cs="Baskerville"/>
          <w:color w:val="000000" w:themeColor="text1"/>
          <w:sz w:val="24"/>
          <w:szCs w:val="24"/>
        </w:rPr>
      </w:pPr>
    </w:p>
    <w:p w14:paraId="4B960E80" w14:textId="77777777" w:rsidR="00D23320" w:rsidRDefault="00D23320" w:rsidP="00D23320">
      <w:pPr>
        <w:rPr>
          <w:rFonts w:ascii="Baskerville" w:eastAsia="Baskerville" w:hAnsi="Baskerville" w:cs="Baskerville"/>
          <w:color w:val="000000" w:themeColor="text1"/>
          <w:sz w:val="24"/>
          <w:szCs w:val="24"/>
        </w:rPr>
      </w:pPr>
    </w:p>
    <w:p w14:paraId="56B716C5" w14:textId="77777777" w:rsidR="00D23320" w:rsidRDefault="00D23320" w:rsidP="00D23320">
      <w:pPr>
        <w:ind w:left="72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Bog rosemary </w:t>
      </w:r>
    </w:p>
    <w:p w14:paraId="48F16E57" w14:textId="77777777" w:rsidR="00D23320" w:rsidRDefault="00D23320" w:rsidP="00D23320">
      <w:pPr>
        <w:rPr>
          <w:rFonts w:ascii="Baskerville" w:eastAsia="Baskerville" w:hAnsi="Baskerville" w:cs="Baskerville"/>
          <w:color w:val="000000" w:themeColor="text1"/>
          <w:sz w:val="24"/>
          <w:szCs w:val="24"/>
        </w:rPr>
      </w:pPr>
    </w:p>
    <w:p w14:paraId="7122D339" w14:textId="77777777" w:rsidR="00D23320" w:rsidRDefault="00D23320" w:rsidP="00D23320">
      <w:pPr>
        <w:rPr>
          <w:rFonts w:ascii="Baskerville" w:eastAsia="Baskerville" w:hAnsi="Baskerville" w:cs="Baskerville"/>
          <w:color w:val="000000" w:themeColor="text1"/>
          <w:sz w:val="24"/>
          <w:szCs w:val="24"/>
        </w:rPr>
      </w:pPr>
    </w:p>
    <w:p w14:paraId="600E26D1" w14:textId="77777777" w:rsidR="00D23320" w:rsidRDefault="00D23320" w:rsidP="00D23320">
      <w:pPr>
        <w:rPr>
          <w:rFonts w:ascii="Baskerville" w:eastAsia="Baskerville" w:hAnsi="Baskerville" w:cs="Baskerville"/>
          <w:color w:val="000000" w:themeColor="text1"/>
          <w:sz w:val="24"/>
          <w:szCs w:val="24"/>
        </w:rPr>
      </w:pPr>
      <w:proofErr w:type="spellStart"/>
      <w:r w:rsidRPr="61D51E13">
        <w:rPr>
          <w:rFonts w:ascii="Baskerville" w:eastAsia="Baskerville" w:hAnsi="Baskerville" w:cs="Baskerville"/>
          <w:color w:val="000000" w:themeColor="text1"/>
          <w:sz w:val="24"/>
          <w:szCs w:val="24"/>
          <w:lang w:val="en-AU"/>
        </w:rPr>
        <w:t>Risatti</w:t>
      </w:r>
      <w:proofErr w:type="spellEnd"/>
      <w:r w:rsidRPr="61D51E13">
        <w:rPr>
          <w:rFonts w:ascii="Baskerville" w:eastAsia="Baskerville" w:hAnsi="Baskerville" w:cs="Baskerville"/>
          <w:color w:val="000000" w:themeColor="text1"/>
          <w:sz w:val="24"/>
          <w:szCs w:val="24"/>
          <w:lang w:val="en-AU"/>
        </w:rPr>
        <w:t xml:space="preserve">: a chasm between craft and fine arts of roles: The role of Functionality. </w:t>
      </w:r>
    </w:p>
    <w:p w14:paraId="19F41C89" w14:textId="77777777" w:rsidR="00D23320" w:rsidRDefault="00D23320" w:rsidP="00D23320">
      <w:pPr>
        <w:rPr>
          <w:rFonts w:ascii="Baskerville" w:eastAsia="Baskerville" w:hAnsi="Baskerville" w:cs="Baskerville"/>
          <w:color w:val="000000" w:themeColor="text1"/>
          <w:sz w:val="24"/>
          <w:szCs w:val="24"/>
        </w:rPr>
      </w:pPr>
    </w:p>
    <w:p w14:paraId="44F769DE" w14:textId="77777777" w:rsidR="00D23320" w:rsidRDefault="00D23320" w:rsidP="00D23320">
      <w:pPr>
        <w:rPr>
          <w:rFonts w:ascii="Baskerville" w:eastAsia="Baskerville" w:hAnsi="Baskerville" w:cs="Baskerville"/>
          <w:color w:val="000000" w:themeColor="text1"/>
          <w:sz w:val="24"/>
          <w:szCs w:val="24"/>
        </w:rPr>
      </w:pPr>
    </w:p>
    <w:p w14:paraId="62A54908" w14:textId="77777777" w:rsidR="00D23320" w:rsidRDefault="00D23320" w:rsidP="00D23320">
      <w:pPr>
        <w:ind w:left="72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Weaving </w:t>
      </w:r>
      <w:proofErr w:type="gramStart"/>
      <w:r w:rsidRPr="61D51E13">
        <w:rPr>
          <w:rFonts w:ascii="Baskerville" w:eastAsia="Baskerville" w:hAnsi="Baskerville" w:cs="Baskerville"/>
          <w:color w:val="000000" w:themeColor="text1"/>
          <w:sz w:val="24"/>
          <w:szCs w:val="24"/>
          <w:lang w:val="en-AU"/>
        </w:rPr>
        <w:t>crafts</w:t>
      </w:r>
      <w:proofErr w:type="gramEnd"/>
      <w:r w:rsidRPr="61D51E13">
        <w:rPr>
          <w:rFonts w:ascii="Baskerville" w:eastAsia="Baskerville" w:hAnsi="Baskerville" w:cs="Baskerville"/>
          <w:color w:val="000000" w:themeColor="text1"/>
          <w:sz w:val="24"/>
          <w:szCs w:val="24"/>
          <w:lang w:val="en-AU"/>
        </w:rPr>
        <w:t xml:space="preserve"> a fine art</w:t>
      </w:r>
    </w:p>
    <w:p w14:paraId="79EF9A82" w14:textId="77777777" w:rsidR="00D23320" w:rsidRDefault="00D23320" w:rsidP="00D23320">
      <w:pPr>
        <w:rPr>
          <w:rFonts w:ascii="Baskerville" w:eastAsia="Baskerville" w:hAnsi="Baskerville" w:cs="Baskerville"/>
          <w:color w:val="000000" w:themeColor="text1"/>
          <w:sz w:val="24"/>
          <w:szCs w:val="24"/>
        </w:rPr>
      </w:pPr>
    </w:p>
    <w:p w14:paraId="78076EED" w14:textId="77777777" w:rsidR="00D23320" w:rsidRDefault="00D23320" w:rsidP="00D23320">
      <w:pPr>
        <w:rPr>
          <w:rFonts w:ascii="Baskerville" w:eastAsia="Baskerville" w:hAnsi="Baskerville" w:cs="Baskerville"/>
          <w:color w:val="000000" w:themeColor="text1"/>
          <w:sz w:val="24"/>
          <w:szCs w:val="24"/>
        </w:rPr>
      </w:pPr>
    </w:p>
    <w:p w14:paraId="5037641F"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Alice Notley on feminine epic: ‘I’m afraid I wanted something all of my own’. ‘A woman’s voice with access to the mystery of the dream’ </w:t>
      </w:r>
    </w:p>
    <w:p w14:paraId="7808D3FF" w14:textId="77777777" w:rsidR="00D23320" w:rsidRDefault="00D23320" w:rsidP="00D23320">
      <w:pPr>
        <w:rPr>
          <w:rFonts w:ascii="Baskerville" w:eastAsia="Baskerville" w:hAnsi="Baskerville" w:cs="Baskerville"/>
          <w:color w:val="000000" w:themeColor="text1"/>
          <w:sz w:val="24"/>
          <w:szCs w:val="24"/>
        </w:rPr>
      </w:pPr>
    </w:p>
    <w:p w14:paraId="05B9DC92"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 symphonic poem: </w:t>
      </w:r>
      <w:proofErr w:type="spellStart"/>
      <w:r w:rsidRPr="61D51E13">
        <w:rPr>
          <w:rFonts w:ascii="Baskerville" w:eastAsia="Baskerville" w:hAnsi="Baskerville" w:cs="Baskerville"/>
          <w:color w:val="000000" w:themeColor="text1"/>
          <w:sz w:val="24"/>
          <w:szCs w:val="24"/>
          <w:lang w:val="en-AU"/>
        </w:rPr>
        <w:t>Androméde</w:t>
      </w:r>
      <w:proofErr w:type="spellEnd"/>
    </w:p>
    <w:p w14:paraId="464F7520" w14:textId="77777777" w:rsidR="00D23320" w:rsidRDefault="00D23320" w:rsidP="00D23320">
      <w:pPr>
        <w:rPr>
          <w:rFonts w:ascii="Baskerville" w:eastAsia="Baskerville" w:hAnsi="Baskerville" w:cs="Baskerville"/>
          <w:color w:val="000000" w:themeColor="text1"/>
          <w:sz w:val="24"/>
          <w:szCs w:val="24"/>
        </w:rPr>
      </w:pPr>
    </w:p>
    <w:p w14:paraId="714D2D48" w14:textId="77777777" w:rsidR="00D23320" w:rsidRDefault="00D23320" w:rsidP="00D23320">
      <w:pPr>
        <w:ind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(Augusta </w:t>
      </w:r>
      <w:proofErr w:type="spellStart"/>
      <w:r w:rsidRPr="61D51E13">
        <w:rPr>
          <w:rFonts w:ascii="Baskerville" w:eastAsia="Baskerville" w:hAnsi="Baskerville" w:cs="Baskerville"/>
          <w:color w:val="000000" w:themeColor="text1"/>
          <w:sz w:val="24"/>
          <w:szCs w:val="24"/>
          <w:lang w:val="en-AU"/>
        </w:rPr>
        <w:t>Holmès</w:t>
      </w:r>
      <w:proofErr w:type="spellEnd"/>
      <w:r w:rsidRPr="61D51E13">
        <w:rPr>
          <w:rFonts w:ascii="Baskerville" w:eastAsia="Baskerville" w:hAnsi="Baskerville" w:cs="Baskerville"/>
          <w:color w:val="000000" w:themeColor="text1"/>
          <w:sz w:val="24"/>
          <w:szCs w:val="24"/>
          <w:lang w:val="en-AU"/>
        </w:rPr>
        <w:t>)</w:t>
      </w:r>
    </w:p>
    <w:p w14:paraId="38CF0922" w14:textId="77777777" w:rsidR="00D23320" w:rsidRDefault="00D23320" w:rsidP="00D23320">
      <w:pPr>
        <w:rPr>
          <w:rFonts w:ascii="Baskerville" w:eastAsia="Baskerville" w:hAnsi="Baskerville" w:cs="Baskerville"/>
          <w:color w:val="000000" w:themeColor="text1"/>
          <w:sz w:val="24"/>
          <w:szCs w:val="24"/>
        </w:rPr>
      </w:pPr>
    </w:p>
    <w:p w14:paraId="799E3F6E"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Or </w:t>
      </w:r>
      <w:proofErr w:type="spellStart"/>
      <w:r w:rsidRPr="61D51E13">
        <w:rPr>
          <w:rFonts w:ascii="Baskerville" w:eastAsia="Baskerville" w:hAnsi="Baskerville" w:cs="Baskerville"/>
          <w:color w:val="000000" w:themeColor="text1"/>
          <w:sz w:val="24"/>
          <w:szCs w:val="24"/>
          <w:lang w:val="en-AU"/>
        </w:rPr>
        <w:t>Weyes’s</w:t>
      </w:r>
      <w:proofErr w:type="spellEnd"/>
      <w:r w:rsidRPr="61D51E13">
        <w:rPr>
          <w:rFonts w:ascii="Baskerville" w:eastAsia="Baskerville" w:hAnsi="Baskerville" w:cs="Baskerville"/>
          <w:color w:val="000000" w:themeColor="text1"/>
          <w:sz w:val="24"/>
          <w:szCs w:val="24"/>
          <w:lang w:val="en-AU"/>
        </w:rPr>
        <w:t xml:space="preserve"> galaxy: big. Also wide, also open. </w:t>
      </w:r>
    </w:p>
    <w:p w14:paraId="46F4563F" w14:textId="77777777" w:rsidR="00D23320" w:rsidRDefault="00D23320" w:rsidP="00D23320">
      <w:pPr>
        <w:rPr>
          <w:rFonts w:ascii="Baskerville" w:eastAsia="Baskerville" w:hAnsi="Baskerville" w:cs="Baskerville"/>
          <w:color w:val="000000" w:themeColor="text1"/>
          <w:sz w:val="24"/>
          <w:szCs w:val="24"/>
        </w:rPr>
      </w:pPr>
    </w:p>
    <w:p w14:paraId="269D8F52"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If you eat at</w:t>
      </w:r>
    </w:p>
    <w:p w14:paraId="05900DDE"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   heart </w:t>
      </w:r>
    </w:p>
    <w:p w14:paraId="02709F4C"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It’s not enough to think</w:t>
      </w:r>
    </w:p>
    <w:p w14:paraId="359BC914"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Like nature</w:t>
      </w:r>
    </w:p>
    <w:p w14:paraId="347DCD06" w14:textId="77777777" w:rsidR="00D23320" w:rsidRDefault="00D23320" w:rsidP="00D23320">
      <w:pPr>
        <w:jc w:val="center"/>
        <w:rPr>
          <w:rFonts w:ascii="Baskerville" w:eastAsia="Baskerville" w:hAnsi="Baskerville" w:cs="Baskerville"/>
          <w:color w:val="000000" w:themeColor="text1"/>
          <w:sz w:val="24"/>
          <w:szCs w:val="24"/>
        </w:rPr>
      </w:pPr>
    </w:p>
    <w:p w14:paraId="592F37F8"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I’m convinced</w:t>
      </w:r>
    </w:p>
    <w:p w14:paraId="0383084E"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it’s more </w:t>
      </w:r>
    </w:p>
    <w:p w14:paraId="54E23854"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a transfiguration it’s like</w:t>
      </w:r>
    </w:p>
    <w:p w14:paraId="0597DDDD"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lastRenderedPageBreak/>
        <w:t xml:space="preserve">a </w:t>
      </w:r>
      <w:proofErr w:type="spellStart"/>
      <w:r w:rsidRPr="61D51E13">
        <w:rPr>
          <w:rFonts w:ascii="Baskerville" w:eastAsia="Baskerville" w:hAnsi="Baskerville" w:cs="Baskerville"/>
          <w:color w:val="000000" w:themeColor="text1"/>
          <w:sz w:val="24"/>
          <w:szCs w:val="24"/>
          <w:lang w:val="en-AU"/>
        </w:rPr>
        <w:t>sufjan</w:t>
      </w:r>
      <w:proofErr w:type="spellEnd"/>
      <w:r w:rsidRPr="61D51E13">
        <w:rPr>
          <w:rFonts w:ascii="Baskerville" w:eastAsia="Baskerville" w:hAnsi="Baskerville" w:cs="Baskerville"/>
          <w:color w:val="000000" w:themeColor="text1"/>
          <w:sz w:val="24"/>
          <w:szCs w:val="24"/>
          <w:lang w:val="en-AU"/>
        </w:rPr>
        <w:t xml:space="preserve"> stevens intro</w:t>
      </w:r>
    </w:p>
    <w:p w14:paraId="2E27179E" w14:textId="77777777" w:rsidR="00D23320" w:rsidRDefault="00D23320" w:rsidP="00D23320">
      <w:pPr>
        <w:rPr>
          <w:rFonts w:ascii="Baskerville" w:eastAsia="Baskerville" w:hAnsi="Baskerville" w:cs="Baskerville"/>
          <w:color w:val="000000" w:themeColor="text1"/>
          <w:sz w:val="24"/>
          <w:szCs w:val="24"/>
        </w:rPr>
      </w:pPr>
    </w:p>
    <w:p w14:paraId="2CC1C1F2"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Or a Meredith Monk composition</w:t>
      </w:r>
    </w:p>
    <w:p w14:paraId="203A279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That’s all woodland</w:t>
      </w:r>
    </w:p>
    <w:p w14:paraId="720CF0E4"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And then the next </w:t>
      </w:r>
    </w:p>
    <w:p w14:paraId="75824765"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Movement you hit the</w:t>
      </w:r>
    </w:p>
    <w:p w14:paraId="21F9F58A"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Open air. I tried out Desert</w:t>
      </w:r>
    </w:p>
    <w:p w14:paraId="0D4D6EC0"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Mountain but you know what</w:t>
      </w:r>
    </w:p>
    <w:p w14:paraId="6E9E7764"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Those desktop backgrounds are like</w:t>
      </w:r>
    </w:p>
    <w:p w14:paraId="505727A5" w14:textId="77777777" w:rsidR="00D23320" w:rsidRDefault="00D23320" w:rsidP="00D23320">
      <w:pPr>
        <w:jc w:val="right"/>
        <w:rPr>
          <w:rFonts w:ascii="Baskerville" w:eastAsia="Baskerville" w:hAnsi="Baskerville" w:cs="Baskerville"/>
          <w:color w:val="000000" w:themeColor="text1"/>
          <w:sz w:val="24"/>
          <w:szCs w:val="24"/>
        </w:rPr>
      </w:pPr>
    </w:p>
    <w:p w14:paraId="3A98C992" w14:textId="77777777" w:rsidR="00D23320" w:rsidRDefault="00D23320" w:rsidP="00D23320">
      <w:pPr>
        <w:jc w:val="right"/>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  [a bucket of herring]</w:t>
      </w:r>
    </w:p>
    <w:p w14:paraId="1279BDB5" w14:textId="77777777" w:rsidR="00D23320" w:rsidRDefault="00D23320" w:rsidP="00D23320">
      <w:pPr>
        <w:rPr>
          <w:rFonts w:ascii="Baskerville" w:eastAsia="Baskerville" w:hAnsi="Baskerville" w:cs="Baskerville"/>
          <w:color w:val="000000" w:themeColor="text1"/>
          <w:sz w:val="24"/>
          <w:szCs w:val="24"/>
        </w:rPr>
      </w:pPr>
    </w:p>
    <w:p w14:paraId="636F9029" w14:textId="77777777" w:rsidR="00D23320" w:rsidRDefault="00D23320" w:rsidP="00D23320">
      <w:pPr>
        <w:rPr>
          <w:rFonts w:ascii="Baskerville" w:eastAsia="Baskerville" w:hAnsi="Baskerville" w:cs="Baskerville"/>
          <w:color w:val="000000" w:themeColor="text1"/>
          <w:sz w:val="24"/>
          <w:szCs w:val="24"/>
        </w:rPr>
      </w:pPr>
    </w:p>
    <w:p w14:paraId="49FA52B4" w14:textId="77777777" w:rsidR="00D23320" w:rsidRDefault="00D23320" w:rsidP="00D23320">
      <w:pPr>
        <w:rPr>
          <w:rFonts w:ascii="Baskerville" w:eastAsia="Baskerville" w:hAnsi="Baskerville" w:cs="Baskerville"/>
          <w:color w:val="000000" w:themeColor="text1"/>
          <w:sz w:val="24"/>
          <w:szCs w:val="24"/>
        </w:rPr>
      </w:pPr>
    </w:p>
    <w:p w14:paraId="2343AD1E"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Alma, the liberal landlord and textile artist. Her demanding work: ‘she simultaneously had to be close to it as if she were short-sighted and at the same time view it from a distance as if she were a long-sighted person, </w:t>
      </w:r>
      <w:proofErr w:type="gramStart"/>
      <w:r w:rsidRPr="61D51E13">
        <w:rPr>
          <w:rFonts w:ascii="Baskerville" w:eastAsia="Baskerville" w:hAnsi="Baskerville" w:cs="Baskerville"/>
          <w:color w:val="000000" w:themeColor="text1"/>
          <w:sz w:val="24"/>
          <w:szCs w:val="24"/>
          <w:lang w:val="en-AU"/>
        </w:rPr>
        <w:t>in order for</w:t>
      </w:r>
      <w:proofErr w:type="gramEnd"/>
      <w:r w:rsidRPr="61D51E13">
        <w:rPr>
          <w:rFonts w:ascii="Baskerville" w:eastAsia="Baskerville" w:hAnsi="Baskerville" w:cs="Baskerville"/>
          <w:color w:val="000000" w:themeColor="text1"/>
          <w:sz w:val="24"/>
          <w:szCs w:val="24"/>
          <w:lang w:val="en-AU"/>
        </w:rPr>
        <w:t xml:space="preserve"> the tiny stiches to merge into a huge, living forest, a cascade of trees filled with insects frozen in </w:t>
      </w:r>
      <w:proofErr w:type="spellStart"/>
      <w:r w:rsidRPr="61D51E13">
        <w:rPr>
          <w:rFonts w:ascii="Baskerville" w:eastAsia="Baskerville" w:hAnsi="Baskerville" w:cs="Baskerville"/>
          <w:color w:val="000000" w:themeColor="text1"/>
          <w:sz w:val="24"/>
          <w:szCs w:val="24"/>
          <w:lang w:val="en-AU"/>
        </w:rPr>
        <w:t>time’</w:t>
      </w:r>
      <w:r w:rsidRPr="61D51E13">
        <w:rPr>
          <w:rFonts w:ascii="Baskerville" w:eastAsia="Baskerville" w:hAnsi="Baskerville" w:cs="Baskerville"/>
          <w:color w:val="000000" w:themeColor="text1"/>
          <w:sz w:val="24"/>
          <w:szCs w:val="24"/>
          <w:vertAlign w:val="superscript"/>
          <w:lang w:val="en-AU"/>
        </w:rPr>
        <w:t>i</w:t>
      </w:r>
      <w:proofErr w:type="spellEnd"/>
    </w:p>
    <w:p w14:paraId="765516AF" w14:textId="77777777" w:rsidR="00D23320" w:rsidRDefault="00D23320" w:rsidP="00D23320">
      <w:pPr>
        <w:rPr>
          <w:rFonts w:ascii="Baskerville" w:eastAsia="Baskerville" w:hAnsi="Baskerville" w:cs="Baskerville"/>
          <w:color w:val="000000" w:themeColor="text1"/>
          <w:sz w:val="24"/>
          <w:szCs w:val="24"/>
        </w:rPr>
      </w:pPr>
    </w:p>
    <w:p w14:paraId="39544005"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Alma misses out on high school textile, the blood that goes with it. Her emotions were ‘transferred to her tapestry’. </w:t>
      </w:r>
    </w:p>
    <w:p w14:paraId="7028D0D0" w14:textId="77777777" w:rsidR="00D23320" w:rsidRDefault="00D23320" w:rsidP="00D23320">
      <w:pPr>
        <w:rPr>
          <w:rFonts w:ascii="Baskerville" w:eastAsia="Baskerville" w:hAnsi="Baskerville" w:cs="Baskerville"/>
          <w:color w:val="000000" w:themeColor="text1"/>
          <w:sz w:val="24"/>
          <w:szCs w:val="24"/>
        </w:rPr>
      </w:pPr>
    </w:p>
    <w:p w14:paraId="68DFA2F6"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i/>
          <w:iCs/>
          <w:color w:val="000000" w:themeColor="text1"/>
          <w:sz w:val="24"/>
          <w:szCs w:val="24"/>
          <w:lang w:val="en-AU"/>
        </w:rPr>
        <w:t>The politics of your tapestry vs. the politics of your relations</w:t>
      </w:r>
    </w:p>
    <w:p w14:paraId="667BAAAE" w14:textId="77777777" w:rsidR="00D23320" w:rsidRDefault="00D23320" w:rsidP="00D23320">
      <w:pPr>
        <w:rPr>
          <w:rFonts w:ascii="Baskerville" w:eastAsia="Baskerville" w:hAnsi="Baskerville" w:cs="Baskerville"/>
          <w:color w:val="000000" w:themeColor="text1"/>
          <w:sz w:val="24"/>
          <w:szCs w:val="24"/>
        </w:rPr>
      </w:pPr>
    </w:p>
    <w:p w14:paraId="314FC3F5"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Alma stitches:</w:t>
      </w:r>
    </w:p>
    <w:p w14:paraId="5C1D5350"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‘miller’, ‘gloomy, cramped</w:t>
      </w:r>
    </w:p>
    <w:p w14:paraId="6C11FE9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 mill cottage’, ‘gentry at the manor </w:t>
      </w:r>
    </w:p>
    <w:p w14:paraId="0960376E"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house’, ‘the grieving miller’. </w:t>
      </w:r>
    </w:p>
    <w:p w14:paraId="4B3B2B56" w14:textId="77777777" w:rsidR="00D23320" w:rsidRDefault="00D23320" w:rsidP="00D23320">
      <w:pPr>
        <w:rPr>
          <w:rFonts w:ascii="Baskerville" w:eastAsia="Baskerville" w:hAnsi="Baskerville" w:cs="Baskerville"/>
          <w:color w:val="000000" w:themeColor="text1"/>
          <w:sz w:val="24"/>
          <w:szCs w:val="24"/>
        </w:rPr>
      </w:pPr>
    </w:p>
    <w:p w14:paraId="37FA5ACF" w14:textId="77777777" w:rsidR="00D23320" w:rsidRDefault="00D23320" w:rsidP="00D23320">
      <w:pPr>
        <w:ind w:left="144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w:t>
      </w:r>
      <w:proofErr w:type="gramStart"/>
      <w:r w:rsidRPr="61D51E13">
        <w:rPr>
          <w:rFonts w:ascii="Baskerville" w:eastAsia="Baskerville" w:hAnsi="Baskerville" w:cs="Baskerville"/>
          <w:color w:val="000000" w:themeColor="text1"/>
          <w:sz w:val="24"/>
          <w:szCs w:val="24"/>
          <w:lang w:val="en-AU"/>
        </w:rPr>
        <w:t>his</w:t>
      </w:r>
      <w:proofErr w:type="gramEnd"/>
      <w:r w:rsidRPr="61D51E13">
        <w:rPr>
          <w:rFonts w:ascii="Baskerville" w:eastAsia="Baskerville" w:hAnsi="Baskerville" w:cs="Baskerville"/>
          <w:color w:val="000000" w:themeColor="text1"/>
          <w:sz w:val="24"/>
          <w:szCs w:val="24"/>
          <w:lang w:val="en-AU"/>
        </w:rPr>
        <w:t xml:space="preserve"> unmarried, childless, aged </w:t>
      </w:r>
      <w:proofErr w:type="spellStart"/>
      <w:r w:rsidRPr="61D51E13">
        <w:rPr>
          <w:rFonts w:ascii="Baskerville" w:eastAsia="Baskerville" w:hAnsi="Baskerville" w:cs="Baskerville"/>
          <w:color w:val="000000" w:themeColor="text1"/>
          <w:sz w:val="24"/>
          <w:szCs w:val="24"/>
          <w:lang w:val="en-AU"/>
        </w:rPr>
        <w:t>sister’</w:t>
      </w:r>
      <w:r w:rsidRPr="61D51E13">
        <w:rPr>
          <w:rFonts w:ascii="Baskerville" w:eastAsia="Baskerville" w:hAnsi="Baskerville" w:cs="Baskerville"/>
          <w:color w:val="000000" w:themeColor="text1"/>
          <w:sz w:val="24"/>
          <w:szCs w:val="24"/>
          <w:vertAlign w:val="superscript"/>
          <w:lang w:val="en-AU"/>
        </w:rPr>
        <w:t>ii</w:t>
      </w:r>
      <w:proofErr w:type="spellEnd"/>
    </w:p>
    <w:p w14:paraId="1A7A8580" w14:textId="77777777" w:rsidR="00D23320" w:rsidRDefault="00D23320" w:rsidP="00D23320">
      <w:pPr>
        <w:rPr>
          <w:rFonts w:ascii="Baskerville" w:eastAsia="Baskerville" w:hAnsi="Baskerville" w:cs="Baskerville"/>
          <w:color w:val="000000" w:themeColor="text1"/>
          <w:sz w:val="24"/>
          <w:szCs w:val="24"/>
        </w:rPr>
      </w:pPr>
    </w:p>
    <w:p w14:paraId="69605238"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Notley’s night states, or also:</w:t>
      </w:r>
    </w:p>
    <w:p w14:paraId="2F3F1C9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lastRenderedPageBreak/>
        <w:t xml:space="preserve">Here’s the other thing I forgot: </w:t>
      </w:r>
    </w:p>
    <w:p w14:paraId="2337A192" w14:textId="77777777" w:rsidR="00D23320" w:rsidRDefault="00D23320" w:rsidP="00D23320">
      <w:pPr>
        <w:rPr>
          <w:rFonts w:ascii="Baskerville" w:eastAsia="Baskerville" w:hAnsi="Baskerville" w:cs="Baskerville"/>
          <w:color w:val="000000" w:themeColor="text1"/>
          <w:sz w:val="24"/>
          <w:szCs w:val="24"/>
        </w:rPr>
      </w:pPr>
    </w:p>
    <w:p w14:paraId="283E2F0A" w14:textId="77777777" w:rsidR="00D23320" w:rsidRDefault="00D23320" w:rsidP="00D23320">
      <w:pPr>
        <w:ind w:left="2160" w:firstLine="720"/>
        <w:rPr>
          <w:rFonts w:ascii="Gautami" w:eastAsia="Gautami" w:hAnsi="Gautami" w:cs="Gautami"/>
          <w:color w:val="000000" w:themeColor="text1"/>
          <w:sz w:val="40"/>
          <w:szCs w:val="40"/>
        </w:rPr>
      </w:pPr>
      <w:r w:rsidRPr="61D51E13">
        <w:rPr>
          <w:rFonts w:ascii="Gautami" w:eastAsia="Gautami" w:hAnsi="Gautami" w:cs="Gautami"/>
          <w:i/>
          <w:iCs/>
          <w:color w:val="000000" w:themeColor="text1"/>
          <w:sz w:val="40"/>
          <w:szCs w:val="40"/>
          <w:lang w:val="en-AU"/>
        </w:rPr>
        <w:t xml:space="preserve">WE ARE LIVING ON A STAR </w:t>
      </w:r>
    </w:p>
    <w:p w14:paraId="749F53AB" w14:textId="77777777" w:rsidR="00D23320" w:rsidRDefault="00D23320" w:rsidP="00D23320">
      <w:pPr>
        <w:rPr>
          <w:rFonts w:ascii="Baskerville" w:eastAsia="Baskerville" w:hAnsi="Baskerville" w:cs="Baskerville"/>
          <w:color w:val="000000" w:themeColor="text1"/>
          <w:sz w:val="24"/>
          <w:szCs w:val="24"/>
        </w:rPr>
      </w:pPr>
    </w:p>
    <w:p w14:paraId="1F59BA70" w14:textId="77777777" w:rsidR="00D23320" w:rsidRDefault="00D23320" w:rsidP="00D23320">
      <w:pPr>
        <w:ind w:left="3600" w:hanging="360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She completes it: 1958</w:t>
      </w:r>
    </w:p>
    <w:p w14:paraId="50522324" w14:textId="77777777" w:rsidR="00D23320" w:rsidRDefault="00D23320" w:rsidP="00D23320">
      <w:pPr>
        <w:ind w:left="3600" w:hanging="360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  </w:t>
      </w:r>
      <w:r>
        <w:tab/>
      </w:r>
    </w:p>
    <w:p w14:paraId="7A1B0EB7" w14:textId="77777777" w:rsidR="00D23320" w:rsidRDefault="00D23320" w:rsidP="00D23320">
      <w:pPr>
        <w:ind w:left="3600" w:hanging="3600"/>
        <w:rPr>
          <w:rFonts w:ascii="Baskerville" w:eastAsia="Baskerville" w:hAnsi="Baskerville" w:cs="Baskerville"/>
          <w:color w:val="000000" w:themeColor="text1"/>
          <w:sz w:val="24"/>
          <w:szCs w:val="24"/>
        </w:rPr>
      </w:pPr>
    </w:p>
    <w:p w14:paraId="7B107F3C" w14:textId="77777777" w:rsidR="00D23320" w:rsidRDefault="00D23320" w:rsidP="00D23320">
      <w:pPr>
        <w:ind w:left="3600" w:hanging="360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now bears scars of </w:t>
      </w:r>
    </w:p>
    <w:p w14:paraId="42EE0B45" w14:textId="77777777" w:rsidR="00D23320" w:rsidRDefault="00D23320" w:rsidP="00D23320">
      <w:pPr>
        <w:ind w:left="432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xenophobic fascism</w:t>
      </w:r>
    </w:p>
    <w:p w14:paraId="41333440" w14:textId="77777777" w:rsidR="00D23320" w:rsidRDefault="00D23320" w:rsidP="00D23320">
      <w:pPr>
        <w:jc w:val="right"/>
        <w:rPr>
          <w:rFonts w:ascii="Baskerville" w:eastAsia="Baskerville" w:hAnsi="Baskerville" w:cs="Baskerville"/>
          <w:color w:val="000000" w:themeColor="text1"/>
          <w:sz w:val="24"/>
          <w:szCs w:val="24"/>
        </w:rPr>
      </w:pPr>
    </w:p>
    <w:p w14:paraId="64686173" w14:textId="77777777" w:rsidR="00D23320" w:rsidRDefault="00D23320" w:rsidP="00D23320">
      <w:pPr>
        <w:jc w:val="right"/>
        <w:rPr>
          <w:rFonts w:ascii="Baskerville" w:eastAsia="Baskerville" w:hAnsi="Baskerville" w:cs="Baskerville"/>
          <w:color w:val="000000" w:themeColor="text1"/>
          <w:sz w:val="24"/>
          <w:szCs w:val="24"/>
        </w:rPr>
      </w:pPr>
    </w:p>
    <w:p w14:paraId="136F6FB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the one they tried to pass as mental illness </w:t>
      </w:r>
    </w:p>
    <w:p w14:paraId="351C96E5" w14:textId="77777777" w:rsidR="00D23320" w:rsidRDefault="00D23320" w:rsidP="00D23320">
      <w:pPr>
        <w:rPr>
          <w:rFonts w:ascii="Baskerville" w:eastAsia="Baskerville" w:hAnsi="Baskerville" w:cs="Baskerville"/>
          <w:color w:val="000000" w:themeColor="text1"/>
          <w:sz w:val="24"/>
          <w:szCs w:val="24"/>
        </w:rPr>
      </w:pPr>
    </w:p>
    <w:p w14:paraId="24D58E82" w14:textId="77777777" w:rsidR="00D23320" w:rsidRDefault="00D23320" w:rsidP="00D23320">
      <w:pPr>
        <w:ind w:left="144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The tapestry scars / singed</w:t>
      </w:r>
    </w:p>
    <w:p w14:paraId="2FC8D75C" w14:textId="77777777" w:rsidR="00D23320" w:rsidRDefault="00D23320" w:rsidP="00D23320">
      <w:pPr>
        <w:rPr>
          <w:rFonts w:ascii="Baskerville" w:eastAsia="Baskerville" w:hAnsi="Baskerville" w:cs="Baskerville"/>
          <w:color w:val="000000" w:themeColor="text1"/>
          <w:sz w:val="24"/>
          <w:szCs w:val="24"/>
        </w:rPr>
      </w:pPr>
    </w:p>
    <w:p w14:paraId="46FABEDC" w14:textId="77777777" w:rsidR="00D23320" w:rsidRDefault="00D23320" w:rsidP="00D23320">
      <w:pPr>
        <w:jc w:val="right"/>
        <w:rPr>
          <w:rFonts w:ascii="Baskerville" w:eastAsia="Baskerville" w:hAnsi="Baskerville" w:cs="Baskerville"/>
          <w:color w:val="000000" w:themeColor="text1"/>
          <w:sz w:val="24"/>
          <w:szCs w:val="24"/>
        </w:rPr>
      </w:pPr>
    </w:p>
    <w:p w14:paraId="1C78E0FB"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Hjorth’s Alma sickens me sometimes, I remember when I retreat from a peak. Am I meant to understand </w:t>
      </w:r>
      <w:r w:rsidRPr="61D51E13">
        <w:rPr>
          <w:rFonts w:ascii="Baskerville" w:eastAsia="Baskerville" w:hAnsi="Baskerville" w:cs="Baskerville"/>
          <w:i/>
          <w:iCs/>
          <w:color w:val="000000" w:themeColor="text1"/>
          <w:sz w:val="24"/>
          <w:szCs w:val="24"/>
          <w:lang w:val="en-AU"/>
        </w:rPr>
        <w:t xml:space="preserve">complexity </w:t>
      </w:r>
      <w:r w:rsidRPr="61D51E13">
        <w:rPr>
          <w:rFonts w:ascii="Baskerville" w:eastAsia="Baskerville" w:hAnsi="Baskerville" w:cs="Baskerville"/>
          <w:color w:val="000000" w:themeColor="text1"/>
          <w:sz w:val="24"/>
          <w:szCs w:val="24"/>
          <w:lang w:val="en-AU"/>
        </w:rPr>
        <w:t xml:space="preserve">now? </w:t>
      </w:r>
    </w:p>
    <w:p w14:paraId="645BB59A"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My beard is ruffled by the autumn air, </w:t>
      </w:r>
    </w:p>
    <w:p w14:paraId="2D52CC88" w14:textId="77777777" w:rsidR="00D23320" w:rsidRDefault="00D23320" w:rsidP="00D23320">
      <w:pPr>
        <w:rPr>
          <w:rFonts w:ascii="Baskerville" w:eastAsia="Baskerville" w:hAnsi="Baskerville" w:cs="Baskerville"/>
          <w:color w:val="000000" w:themeColor="text1"/>
          <w:sz w:val="24"/>
          <w:szCs w:val="24"/>
        </w:rPr>
      </w:pPr>
    </w:p>
    <w:p w14:paraId="5C7D5359" w14:textId="77777777" w:rsidR="00D23320" w:rsidRDefault="00D23320" w:rsidP="00D23320">
      <w:pPr>
        <w:rPr>
          <w:rFonts w:ascii="Baskerville" w:eastAsia="Baskerville" w:hAnsi="Baskerville" w:cs="Baskerville"/>
          <w:color w:val="000000" w:themeColor="text1"/>
          <w:sz w:val="24"/>
          <w:szCs w:val="24"/>
        </w:rPr>
      </w:pPr>
    </w:p>
    <w:p w14:paraId="4EF36448" w14:textId="77777777" w:rsidR="00D23320" w:rsidRDefault="00D23320" w:rsidP="00D23320">
      <w:pPr>
        <w:rPr>
          <w:rFonts w:ascii="Baskerville" w:eastAsia="Baskerville" w:hAnsi="Baskerville" w:cs="Baskerville"/>
          <w:color w:val="000000" w:themeColor="text1"/>
          <w:sz w:val="24"/>
          <w:szCs w:val="24"/>
        </w:rPr>
      </w:pPr>
    </w:p>
    <w:p w14:paraId="6A5B0E06" w14:textId="77777777" w:rsidR="00D23320" w:rsidRDefault="00D23320" w:rsidP="00D23320">
      <w:pPr>
        <w:ind w:left="144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Psyche’s linden tree</w:t>
      </w:r>
    </w:p>
    <w:p w14:paraId="4235DD49" w14:textId="77777777" w:rsidR="00D23320" w:rsidRDefault="00D23320" w:rsidP="00D23320">
      <w:pPr>
        <w:ind w:left="1440" w:firstLine="720"/>
        <w:rPr>
          <w:rFonts w:ascii="Baskerville" w:eastAsia="Baskerville" w:hAnsi="Baskerville" w:cs="Baskerville"/>
          <w:color w:val="000000" w:themeColor="text1"/>
          <w:sz w:val="24"/>
          <w:szCs w:val="24"/>
        </w:rPr>
      </w:pPr>
      <w:proofErr w:type="spellStart"/>
      <w:r w:rsidRPr="61D51E13">
        <w:rPr>
          <w:rFonts w:ascii="Baskerville" w:eastAsia="Baskerville" w:hAnsi="Baskerville" w:cs="Baskerville"/>
          <w:color w:val="000000" w:themeColor="text1"/>
          <w:sz w:val="24"/>
          <w:szCs w:val="24"/>
          <w:lang w:val="en-AU"/>
        </w:rPr>
        <w:t>Yhonnie’s</w:t>
      </w:r>
      <w:proofErr w:type="spellEnd"/>
      <w:r w:rsidRPr="61D51E13">
        <w:rPr>
          <w:rFonts w:ascii="Baskerville" w:eastAsia="Baskerville" w:hAnsi="Baskerville" w:cs="Baskerville"/>
          <w:color w:val="000000" w:themeColor="text1"/>
          <w:sz w:val="24"/>
          <w:szCs w:val="24"/>
          <w:lang w:val="en-AU"/>
        </w:rPr>
        <w:t xml:space="preserve"> bush plum    </w:t>
      </w:r>
    </w:p>
    <w:p w14:paraId="277722F2" w14:textId="77777777" w:rsidR="00D23320" w:rsidRDefault="00D23320" w:rsidP="00D23320">
      <w:pPr>
        <w:rPr>
          <w:rFonts w:ascii="Baskerville" w:eastAsia="Baskerville" w:hAnsi="Baskerville" w:cs="Baskerville"/>
          <w:color w:val="000000" w:themeColor="text1"/>
          <w:sz w:val="24"/>
          <w:szCs w:val="24"/>
        </w:rPr>
      </w:pPr>
    </w:p>
    <w:p w14:paraId="20846732" w14:textId="77777777" w:rsidR="00D23320" w:rsidRDefault="00D23320" w:rsidP="00D23320">
      <w:pPr>
        <w:rPr>
          <w:rFonts w:ascii="Baskerville" w:eastAsia="Baskerville" w:hAnsi="Baskerville" w:cs="Baskerville"/>
          <w:color w:val="000000" w:themeColor="text1"/>
          <w:sz w:val="24"/>
          <w:szCs w:val="24"/>
        </w:rPr>
      </w:pPr>
    </w:p>
    <w:p w14:paraId="1277B55F"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Andromeda, chained</w:t>
      </w:r>
    </w:p>
    <w:p w14:paraId="1575A69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Andromeda, Urania’s Mirror</w:t>
      </w:r>
    </w:p>
    <w:p w14:paraId="5D841D8F"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[etching, hand-coloured, the fifth plate]</w:t>
      </w:r>
    </w:p>
    <w:p w14:paraId="306ECDB8" w14:textId="77777777" w:rsidR="00D23320" w:rsidRDefault="00D23320" w:rsidP="00D23320">
      <w:pPr>
        <w:rPr>
          <w:rFonts w:ascii="Baskerville" w:eastAsia="Baskerville" w:hAnsi="Baskerville" w:cs="Baskerville"/>
          <w:color w:val="000000" w:themeColor="text1"/>
          <w:sz w:val="24"/>
          <w:szCs w:val="24"/>
        </w:rPr>
      </w:pPr>
    </w:p>
    <w:p w14:paraId="25D6CC5C" w14:textId="77777777" w:rsidR="00D23320" w:rsidRDefault="00D23320" w:rsidP="00D23320">
      <w:pPr>
        <w:rPr>
          <w:rFonts w:ascii="Baskerville" w:eastAsia="Baskerville" w:hAnsi="Baskerville" w:cs="Baskerville"/>
          <w:color w:val="000000" w:themeColor="text1"/>
          <w:sz w:val="24"/>
          <w:szCs w:val="24"/>
        </w:rPr>
      </w:pPr>
    </w:p>
    <w:p w14:paraId="3C6AA7F5"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My rescue, less dramatic, unfounded </w:t>
      </w:r>
    </w:p>
    <w:p w14:paraId="62BA473B" w14:textId="77777777" w:rsidR="00D23320" w:rsidRDefault="00D23320" w:rsidP="00D23320">
      <w:pPr>
        <w:rPr>
          <w:rFonts w:ascii="Baskerville" w:eastAsia="Baskerville" w:hAnsi="Baskerville" w:cs="Baskerville"/>
          <w:color w:val="000000" w:themeColor="text1"/>
          <w:sz w:val="24"/>
          <w:szCs w:val="24"/>
        </w:rPr>
      </w:pPr>
    </w:p>
    <w:p w14:paraId="1F4B8B7C" w14:textId="77777777" w:rsidR="00D23320" w:rsidRDefault="00D23320" w:rsidP="00D23320">
      <w:pPr>
        <w:rPr>
          <w:rFonts w:ascii="Baskerville" w:eastAsia="Baskerville" w:hAnsi="Baskerville" w:cs="Baskerville"/>
          <w:color w:val="000000" w:themeColor="text1"/>
          <w:sz w:val="24"/>
          <w:szCs w:val="24"/>
        </w:rPr>
      </w:pPr>
    </w:p>
    <w:p w14:paraId="3032E0DA" w14:textId="77777777" w:rsidR="00D23320" w:rsidRDefault="00D23320" w:rsidP="00D23320">
      <w:pPr>
        <w:rPr>
          <w:rFonts w:ascii="Baskerville" w:eastAsia="Baskerville" w:hAnsi="Baskerville" w:cs="Baskerville"/>
          <w:color w:val="000000" w:themeColor="text1"/>
          <w:sz w:val="24"/>
          <w:szCs w:val="24"/>
        </w:rPr>
      </w:pPr>
    </w:p>
    <w:p w14:paraId="2AE8C5A4" w14:textId="77777777" w:rsidR="00D23320" w:rsidRDefault="00D23320" w:rsidP="00D23320">
      <w:pPr>
        <w:ind w:left="504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Some aspects of my late lunch: </w:t>
      </w:r>
    </w:p>
    <w:p w14:paraId="3EF2F22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 tuft of grass, a cotton bucket hat, </w:t>
      </w:r>
    </w:p>
    <w:p w14:paraId="093FB5C2"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the minerals of earthen soil, an old</w:t>
      </w:r>
    </w:p>
    <w:p w14:paraId="6C2C77D0"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Greek tale, a racial conversation, a</w:t>
      </w:r>
    </w:p>
    <w:p w14:paraId="00FD6A7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short pile of browning leaves. Coffee grinds</w:t>
      </w:r>
      <w:r>
        <w:tab/>
      </w:r>
      <w:r>
        <w:tab/>
      </w:r>
    </w:p>
    <w:p w14:paraId="14E9188A" w14:textId="77777777" w:rsidR="00D23320" w:rsidRDefault="00D23320" w:rsidP="00D23320">
      <w:pPr>
        <w:rPr>
          <w:rFonts w:ascii="Baskerville" w:eastAsia="Baskerville" w:hAnsi="Baskerville" w:cs="Baskerville"/>
          <w:color w:val="000000" w:themeColor="text1"/>
          <w:sz w:val="24"/>
          <w:szCs w:val="24"/>
        </w:rPr>
      </w:pPr>
    </w:p>
    <w:p w14:paraId="4D5F3568"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 am the son of the satyr</w:t>
      </w:r>
    </w:p>
    <w:p w14:paraId="5890C2DD"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 am of the woods</w:t>
      </w:r>
    </w:p>
    <w:p w14:paraId="449085FB" w14:textId="77777777" w:rsidR="00D23320" w:rsidRDefault="00D23320" w:rsidP="00D23320">
      <w:pPr>
        <w:rPr>
          <w:rFonts w:ascii="Baskerville" w:eastAsia="Baskerville" w:hAnsi="Baskerville" w:cs="Baskerville"/>
          <w:color w:val="000000" w:themeColor="text1"/>
          <w:sz w:val="24"/>
          <w:szCs w:val="24"/>
        </w:rPr>
      </w:pPr>
    </w:p>
    <w:p w14:paraId="7770C506" w14:textId="77777777" w:rsidR="00D23320" w:rsidRDefault="00D23320" w:rsidP="00D23320">
      <w:pPr>
        <w:rPr>
          <w:rFonts w:ascii="Baskerville" w:eastAsia="Baskerville" w:hAnsi="Baskerville" w:cs="Baskerville"/>
          <w:color w:val="000000" w:themeColor="text1"/>
          <w:sz w:val="24"/>
          <w:szCs w:val="24"/>
        </w:rPr>
      </w:pPr>
    </w:p>
    <w:p w14:paraId="3C436506"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control the individual fibre </w:t>
      </w:r>
    </w:p>
    <w:p w14:paraId="00877C1D" w14:textId="77777777" w:rsidR="00D23320" w:rsidRDefault="00D23320" w:rsidP="00D23320">
      <w:pPr>
        <w:rPr>
          <w:rFonts w:ascii="Baskerville" w:eastAsia="Baskerville" w:hAnsi="Baskerville" w:cs="Baskerville"/>
          <w:color w:val="000000" w:themeColor="text1"/>
          <w:sz w:val="24"/>
          <w:szCs w:val="24"/>
        </w:rPr>
      </w:pPr>
    </w:p>
    <w:p w14:paraId="68B10B59" w14:textId="77777777" w:rsidR="00D23320" w:rsidRDefault="00D23320" w:rsidP="00D23320">
      <w:pPr>
        <w:ind w:left="144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Hannah said: ‘I am a painter, </w:t>
      </w:r>
    </w:p>
    <w:p w14:paraId="6B0D329E" w14:textId="77777777" w:rsidR="00D23320" w:rsidRDefault="00D23320" w:rsidP="00D23320">
      <w:pPr>
        <w:rPr>
          <w:rFonts w:ascii="Baskerville" w:eastAsia="Baskerville" w:hAnsi="Baskerville" w:cs="Baskerville"/>
          <w:color w:val="000000" w:themeColor="text1"/>
          <w:sz w:val="24"/>
          <w:szCs w:val="24"/>
        </w:rPr>
      </w:pPr>
    </w:p>
    <w:p w14:paraId="745BC22B"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not a </w:t>
      </w:r>
      <w:proofErr w:type="gramStart"/>
      <w:r w:rsidRPr="61D51E13">
        <w:rPr>
          <w:rFonts w:ascii="Baskerville" w:eastAsia="Baskerville" w:hAnsi="Baskerville" w:cs="Baskerville"/>
          <w:color w:val="000000" w:themeColor="text1"/>
          <w:sz w:val="24"/>
          <w:szCs w:val="24"/>
          <w:lang w:val="en-AU"/>
        </w:rPr>
        <w:t>weaver;</w:t>
      </w:r>
      <w:proofErr w:type="gramEnd"/>
      <w:r w:rsidRPr="61D51E13">
        <w:rPr>
          <w:rFonts w:ascii="Baskerville" w:eastAsia="Baskerville" w:hAnsi="Baskerville" w:cs="Baskerville"/>
          <w:color w:val="000000" w:themeColor="text1"/>
          <w:sz w:val="24"/>
          <w:szCs w:val="24"/>
          <w:lang w:val="en-AU"/>
        </w:rPr>
        <w:t xml:space="preserve"> </w:t>
      </w:r>
    </w:p>
    <w:p w14:paraId="7F34E5AD" w14:textId="77777777" w:rsidR="00D23320" w:rsidRDefault="00D23320" w:rsidP="00D23320">
      <w:pPr>
        <w:ind w:left="288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 painter whose tool </w:t>
      </w:r>
    </w:p>
    <w:p w14:paraId="2B5C1A01" w14:textId="77777777" w:rsidR="00D23320" w:rsidRDefault="00D23320" w:rsidP="00D23320">
      <w:pPr>
        <w:ind w:left="2880" w:firstLine="720"/>
        <w:rPr>
          <w:rFonts w:ascii="Baskerville" w:eastAsia="Baskerville" w:hAnsi="Baskerville" w:cs="Baskerville"/>
          <w:color w:val="000000" w:themeColor="text1"/>
          <w:sz w:val="24"/>
          <w:szCs w:val="24"/>
        </w:rPr>
      </w:pPr>
    </w:p>
    <w:p w14:paraId="075E7175" w14:textId="77777777" w:rsidR="00D23320" w:rsidRDefault="00D23320" w:rsidP="00D23320">
      <w:pPr>
        <w:ind w:left="288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is not the brush, </w:t>
      </w:r>
    </w:p>
    <w:p w14:paraId="4D3347DB" w14:textId="77777777" w:rsidR="00D23320" w:rsidRDefault="00D23320" w:rsidP="00D23320">
      <w:pPr>
        <w:rPr>
          <w:rFonts w:ascii="Baskerville" w:eastAsia="Baskerville" w:hAnsi="Baskerville" w:cs="Baskerville"/>
          <w:color w:val="000000" w:themeColor="text1"/>
          <w:sz w:val="24"/>
          <w:szCs w:val="24"/>
        </w:rPr>
      </w:pPr>
    </w:p>
    <w:p w14:paraId="435878CC" w14:textId="77777777" w:rsidR="00D23320" w:rsidRDefault="00D23320" w:rsidP="00D23320">
      <w:pPr>
        <w:rPr>
          <w:rFonts w:ascii="Baskerville" w:eastAsia="Baskerville" w:hAnsi="Baskerville" w:cs="Baskerville"/>
          <w:color w:val="000000" w:themeColor="text1"/>
          <w:sz w:val="24"/>
          <w:szCs w:val="24"/>
        </w:rPr>
      </w:pPr>
    </w:p>
    <w:p w14:paraId="341EF497" w14:textId="77777777" w:rsidR="00D23320" w:rsidRDefault="00D23320" w:rsidP="00D23320">
      <w:pPr>
        <w:rPr>
          <w:rFonts w:ascii="Baskerville" w:eastAsia="Baskerville" w:hAnsi="Baskerville" w:cs="Baskerville"/>
          <w:color w:val="000000" w:themeColor="text1"/>
          <w:sz w:val="24"/>
          <w:szCs w:val="24"/>
        </w:rPr>
      </w:pPr>
    </w:p>
    <w:p w14:paraId="229A0D77"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but the loom’</w:t>
      </w:r>
    </w:p>
    <w:p w14:paraId="0B034216" w14:textId="77777777" w:rsidR="00D23320" w:rsidRDefault="00D23320" w:rsidP="00D23320">
      <w:pPr>
        <w:rPr>
          <w:rFonts w:ascii="Baskerville" w:eastAsia="Baskerville" w:hAnsi="Baskerville" w:cs="Baskerville"/>
          <w:color w:val="000000" w:themeColor="text1"/>
          <w:sz w:val="24"/>
          <w:szCs w:val="24"/>
        </w:rPr>
      </w:pPr>
    </w:p>
    <w:p w14:paraId="170AEDC8" w14:textId="77777777" w:rsidR="00D23320" w:rsidRDefault="00D23320" w:rsidP="00D23320">
      <w:pPr>
        <w:rPr>
          <w:rFonts w:ascii="Baskerville" w:eastAsia="Baskerville" w:hAnsi="Baskerville" w:cs="Baskerville"/>
          <w:color w:val="000000" w:themeColor="text1"/>
          <w:sz w:val="24"/>
          <w:szCs w:val="24"/>
        </w:rPr>
      </w:pPr>
    </w:p>
    <w:p w14:paraId="1950D67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Hannah said: ‘Art is just a summarization</w:t>
      </w:r>
    </w:p>
    <w:p w14:paraId="4D3F7D26"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lastRenderedPageBreak/>
        <w:t xml:space="preserve"> of something one has felt with great intensity’</w:t>
      </w:r>
    </w:p>
    <w:p w14:paraId="17B0FB51" w14:textId="77777777" w:rsidR="00D23320" w:rsidRDefault="00D23320" w:rsidP="00D23320">
      <w:pPr>
        <w:rPr>
          <w:rFonts w:ascii="Baskerville" w:eastAsia="Baskerville" w:hAnsi="Baskerville" w:cs="Baskerville"/>
          <w:color w:val="000000" w:themeColor="text1"/>
          <w:sz w:val="24"/>
          <w:szCs w:val="24"/>
        </w:rPr>
      </w:pPr>
    </w:p>
    <w:p w14:paraId="7BA6041A" w14:textId="77777777" w:rsidR="00D23320" w:rsidRDefault="00D23320" w:rsidP="00D23320">
      <w:pPr>
        <w:rPr>
          <w:rFonts w:ascii="Baskerville" w:eastAsia="Baskerville" w:hAnsi="Baskerville" w:cs="Baskerville"/>
          <w:color w:val="000000" w:themeColor="text1"/>
          <w:sz w:val="24"/>
          <w:szCs w:val="24"/>
        </w:rPr>
      </w:pPr>
    </w:p>
    <w:p w14:paraId="2AF843B2"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art is just </w:t>
      </w:r>
    </w:p>
    <w:p w14:paraId="1149CD06" w14:textId="77777777" w:rsidR="00D23320" w:rsidRDefault="00D23320" w:rsidP="00D23320">
      <w:pPr>
        <w:rPr>
          <w:rFonts w:ascii="Baskerville" w:eastAsia="Baskerville" w:hAnsi="Baskerville" w:cs="Baskerville"/>
          <w:color w:val="000000" w:themeColor="text1"/>
          <w:sz w:val="24"/>
          <w:szCs w:val="24"/>
        </w:rPr>
      </w:pPr>
    </w:p>
    <w:p w14:paraId="574B0BFC"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[a unit, a dropped dimension]</w:t>
      </w:r>
    </w:p>
    <w:p w14:paraId="7517B436" w14:textId="77777777" w:rsidR="00D23320" w:rsidRDefault="00D23320" w:rsidP="00D23320">
      <w:pPr>
        <w:rPr>
          <w:rFonts w:ascii="Baskerville" w:eastAsia="Baskerville" w:hAnsi="Baskerville" w:cs="Baskerville"/>
          <w:color w:val="000000" w:themeColor="text1"/>
          <w:sz w:val="24"/>
          <w:szCs w:val="24"/>
        </w:rPr>
      </w:pPr>
    </w:p>
    <w:p w14:paraId="29696A8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back to the galaxy, this captured woman, this </w:t>
      </w:r>
      <w:proofErr w:type="spellStart"/>
      <w:r w:rsidRPr="61D51E13">
        <w:rPr>
          <w:rFonts w:ascii="Baskerville" w:eastAsia="Baskerville" w:hAnsi="Baskerville" w:cs="Baskerville"/>
          <w:color w:val="000000" w:themeColor="text1"/>
          <w:sz w:val="24"/>
          <w:szCs w:val="24"/>
          <w:lang w:val="en-AU"/>
        </w:rPr>
        <w:t>symphonie</w:t>
      </w:r>
      <w:proofErr w:type="spellEnd"/>
      <w:r w:rsidRPr="61D51E13">
        <w:rPr>
          <w:rFonts w:ascii="Baskerville" w:eastAsia="Baskerville" w:hAnsi="Baskerville" w:cs="Baskerville"/>
          <w:color w:val="000000" w:themeColor="text1"/>
          <w:sz w:val="24"/>
          <w:szCs w:val="24"/>
          <w:lang w:val="en-AU"/>
        </w:rPr>
        <w:t xml:space="preserve"> subject</w:t>
      </w:r>
    </w:p>
    <w:p w14:paraId="4C27F6D6" w14:textId="77777777" w:rsidR="00D23320" w:rsidRDefault="00D23320" w:rsidP="00D23320">
      <w:pPr>
        <w:rPr>
          <w:rFonts w:ascii="Baskerville" w:eastAsia="Baskerville" w:hAnsi="Baskerville" w:cs="Baskerville"/>
          <w:color w:val="000000" w:themeColor="text1"/>
          <w:sz w:val="24"/>
          <w:szCs w:val="24"/>
        </w:rPr>
      </w:pPr>
    </w:p>
    <w:p w14:paraId="34354204"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the dead monster (Cetus)</w:t>
      </w:r>
    </w:p>
    <w:p w14:paraId="7A3257DC" w14:textId="77777777" w:rsidR="00D23320" w:rsidRDefault="00D23320" w:rsidP="00D23320">
      <w:pPr>
        <w:rPr>
          <w:rFonts w:ascii="Baskerville" w:eastAsia="Baskerville" w:hAnsi="Baskerville" w:cs="Baskerville"/>
          <w:color w:val="000000" w:themeColor="text1"/>
          <w:sz w:val="24"/>
          <w:szCs w:val="24"/>
        </w:rPr>
      </w:pPr>
    </w:p>
    <w:p w14:paraId="78618CE7"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  elsewhere, local sheep </w:t>
      </w:r>
    </w:p>
    <w:p w14:paraId="51676F08"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fermented urine, </w:t>
      </w:r>
    </w:p>
    <w:p w14:paraId="081B5C27" w14:textId="77777777" w:rsidR="00D23320" w:rsidRDefault="00D23320" w:rsidP="00D23320">
      <w:pPr>
        <w:rPr>
          <w:rFonts w:ascii="Baskerville" w:eastAsia="Baskerville" w:hAnsi="Baskerville" w:cs="Baskerville"/>
          <w:color w:val="000000" w:themeColor="text1"/>
          <w:sz w:val="24"/>
          <w:szCs w:val="24"/>
        </w:rPr>
      </w:pPr>
    </w:p>
    <w:p w14:paraId="1CAAFA45"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marsh andromeda</w:t>
      </w:r>
    </w:p>
    <w:p w14:paraId="664FE216" w14:textId="77777777" w:rsidR="00D23320" w:rsidRDefault="00D23320" w:rsidP="00D23320">
      <w:pPr>
        <w:rPr>
          <w:rFonts w:ascii="Baskerville" w:eastAsia="Baskerville" w:hAnsi="Baskerville" w:cs="Baskerville"/>
          <w:color w:val="000000" w:themeColor="text1"/>
          <w:sz w:val="24"/>
          <w:szCs w:val="24"/>
        </w:rPr>
      </w:pPr>
    </w:p>
    <w:p w14:paraId="21A1489A"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I’ve got more actions in me</w:t>
      </w:r>
    </w:p>
    <w:p w14:paraId="436AF0EB"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I’ve got a nose for true crime</w:t>
      </w:r>
    </w:p>
    <w:p w14:paraId="78A9515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For tragedy </w:t>
      </w:r>
    </w:p>
    <w:p w14:paraId="12A18A7D" w14:textId="77777777" w:rsidR="00D23320" w:rsidRDefault="00D23320" w:rsidP="00D23320">
      <w:pPr>
        <w:rPr>
          <w:rFonts w:ascii="Baskerville" w:eastAsia="Baskerville" w:hAnsi="Baskerville" w:cs="Baskerville"/>
          <w:color w:val="000000" w:themeColor="text1"/>
          <w:sz w:val="24"/>
          <w:szCs w:val="24"/>
        </w:rPr>
      </w:pPr>
    </w:p>
    <w:p w14:paraId="5A4A8CD7"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My father, the satyr, maligned </w:t>
      </w:r>
    </w:p>
    <w:p w14:paraId="7909ED1E" w14:textId="77777777" w:rsidR="00D23320" w:rsidRDefault="00D23320" w:rsidP="00D23320">
      <w:pPr>
        <w:rPr>
          <w:rFonts w:ascii="Baskerville" w:eastAsia="Baskerville" w:hAnsi="Baskerville" w:cs="Baskerville"/>
          <w:color w:val="000000" w:themeColor="text1"/>
          <w:sz w:val="24"/>
          <w:szCs w:val="24"/>
        </w:rPr>
      </w:pPr>
    </w:p>
    <w:p w14:paraId="0CDA900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My song, that is, the </w:t>
      </w:r>
      <w:proofErr w:type="spellStart"/>
      <w:r w:rsidRPr="61D51E13">
        <w:rPr>
          <w:rFonts w:ascii="Baskerville" w:eastAsia="Baskerville" w:hAnsi="Baskerville" w:cs="Baskerville"/>
          <w:color w:val="000000" w:themeColor="text1"/>
          <w:sz w:val="24"/>
          <w:szCs w:val="24"/>
          <w:lang w:val="en-AU"/>
        </w:rPr>
        <w:t>goatsong</w:t>
      </w:r>
      <w:proofErr w:type="spellEnd"/>
      <w:r w:rsidRPr="61D51E13">
        <w:rPr>
          <w:rFonts w:ascii="Baskerville" w:eastAsia="Baskerville" w:hAnsi="Baskerville" w:cs="Baskerville"/>
          <w:color w:val="000000" w:themeColor="text1"/>
          <w:sz w:val="24"/>
          <w:szCs w:val="24"/>
          <w:lang w:val="en-AU"/>
        </w:rPr>
        <w:t xml:space="preserve">, that is, </w:t>
      </w:r>
    </w:p>
    <w:p w14:paraId="37D37D29" w14:textId="77777777" w:rsidR="00D23320" w:rsidRDefault="00D23320" w:rsidP="00D23320">
      <w:pPr>
        <w:rPr>
          <w:rFonts w:ascii="Baskerville" w:eastAsia="Baskerville" w:hAnsi="Baskerville" w:cs="Baskerville"/>
          <w:color w:val="000000" w:themeColor="text1"/>
          <w:sz w:val="24"/>
          <w:szCs w:val="24"/>
        </w:rPr>
      </w:pPr>
    </w:p>
    <w:p w14:paraId="47755EF8"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My Sacrifice</w:t>
      </w:r>
    </w:p>
    <w:p w14:paraId="7CC91819" w14:textId="77777777" w:rsidR="00D23320" w:rsidRDefault="00D23320" w:rsidP="00D23320">
      <w:pPr>
        <w:rPr>
          <w:rFonts w:ascii="Baskerville" w:eastAsia="Baskerville" w:hAnsi="Baskerville" w:cs="Baskerville"/>
          <w:color w:val="000000" w:themeColor="text1"/>
          <w:sz w:val="24"/>
          <w:szCs w:val="24"/>
        </w:rPr>
      </w:pPr>
    </w:p>
    <w:p w14:paraId="49AE6646"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I’m at the centre of this tragedy</w:t>
      </w:r>
    </w:p>
    <w:p w14:paraId="42967A8C"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I’m in the mountain air, I’m close</w:t>
      </w:r>
    </w:p>
    <w:p w14:paraId="21E8350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 up the sky, the ridges run, the marshland</w:t>
      </w:r>
    </w:p>
    <w:p w14:paraId="644679FF"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calls, I’ve got the mother’s wish in my pocket</w:t>
      </w:r>
    </w:p>
    <w:p w14:paraId="7EC31788" w14:textId="77777777" w:rsidR="00D23320" w:rsidRDefault="00D23320" w:rsidP="00D23320">
      <w:pPr>
        <w:rPr>
          <w:rFonts w:ascii="Baskerville" w:eastAsia="Baskerville" w:hAnsi="Baskerville" w:cs="Baskerville"/>
          <w:color w:val="000000" w:themeColor="text1"/>
          <w:sz w:val="24"/>
          <w:szCs w:val="24"/>
        </w:rPr>
      </w:pPr>
    </w:p>
    <w:p w14:paraId="1D6AABD4"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My goat pack holds it </w:t>
      </w:r>
      <w:r>
        <w:tab/>
      </w:r>
      <w:r>
        <w:tab/>
      </w:r>
      <w:r>
        <w:tab/>
      </w:r>
      <w:r>
        <w:tab/>
      </w:r>
      <w:r>
        <w:tab/>
      </w:r>
      <w:r>
        <w:tab/>
      </w:r>
      <w:r w:rsidRPr="61D51E13">
        <w:rPr>
          <w:rFonts w:ascii="Baskerville" w:eastAsia="Baskerville" w:hAnsi="Baskerville" w:cs="Baskerville"/>
          <w:color w:val="000000" w:themeColor="text1"/>
          <w:sz w:val="24"/>
          <w:szCs w:val="24"/>
          <w:lang w:val="en-AU"/>
        </w:rPr>
        <w:t>this might make sense</w:t>
      </w:r>
    </w:p>
    <w:p w14:paraId="204E9B64" w14:textId="77777777" w:rsidR="00D23320" w:rsidRDefault="00D23320" w:rsidP="00D23320">
      <w:pPr>
        <w:rPr>
          <w:rFonts w:ascii="Baskerville" w:eastAsia="Baskerville" w:hAnsi="Baskerville" w:cs="Baskerville"/>
          <w:color w:val="000000" w:themeColor="text1"/>
          <w:sz w:val="24"/>
          <w:szCs w:val="24"/>
        </w:rPr>
      </w:pPr>
    </w:p>
    <w:p w14:paraId="02AC07B9" w14:textId="77777777" w:rsidR="00D23320" w:rsidRDefault="00D23320" w:rsidP="00D23320">
      <w:pPr>
        <w:rPr>
          <w:rFonts w:ascii="Baskerville" w:eastAsia="Baskerville" w:hAnsi="Baskerville" w:cs="Baskerville"/>
          <w:color w:val="000000" w:themeColor="text1"/>
          <w:sz w:val="24"/>
          <w:szCs w:val="24"/>
        </w:rPr>
      </w:pPr>
    </w:p>
    <w:p w14:paraId="1CB1071F" w14:textId="77777777" w:rsidR="00D23320" w:rsidRDefault="00D23320" w:rsidP="00D23320">
      <w:pPr>
        <w:ind w:left="216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If you sing along </w:t>
      </w:r>
    </w:p>
    <w:p w14:paraId="4E6AEB9B" w14:textId="77777777" w:rsidR="00D23320" w:rsidRDefault="00D23320" w:rsidP="00D23320">
      <w:pPr>
        <w:rPr>
          <w:rFonts w:ascii="Baskerville" w:eastAsia="Baskerville" w:hAnsi="Baskerville" w:cs="Baskerville"/>
          <w:color w:val="000000" w:themeColor="text1"/>
          <w:sz w:val="24"/>
          <w:szCs w:val="24"/>
        </w:rPr>
      </w:pPr>
    </w:p>
    <w:p w14:paraId="76DD84C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I followed the trail my father the Satyr left, </w:t>
      </w:r>
    </w:p>
    <w:p w14:paraId="2B3ACC16"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The stories as such, the captured woman, the monsters</w:t>
      </w:r>
    </w:p>
    <w:p w14:paraId="09B43818" w14:textId="77777777" w:rsidR="00D23320" w:rsidRDefault="00D23320" w:rsidP="00D23320">
      <w:pPr>
        <w:ind w:left="72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of the sea. </w:t>
      </w:r>
    </w:p>
    <w:p w14:paraId="61D8AADD" w14:textId="77777777" w:rsidR="00D23320" w:rsidRDefault="00D23320" w:rsidP="00D23320">
      <w:pPr>
        <w:rPr>
          <w:rFonts w:ascii="Baskerville" w:eastAsia="Baskerville" w:hAnsi="Baskerville" w:cs="Baskerville"/>
          <w:color w:val="000000" w:themeColor="text1"/>
          <w:sz w:val="24"/>
          <w:szCs w:val="24"/>
        </w:rPr>
      </w:pPr>
    </w:p>
    <w:p w14:paraId="501FB85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Could you smell it? The salt air, it’s unusual here</w:t>
      </w:r>
    </w:p>
    <w:p w14:paraId="6BEF3266" w14:textId="77777777" w:rsidR="00D23320" w:rsidRDefault="00D23320" w:rsidP="00D23320">
      <w:pPr>
        <w:rPr>
          <w:rFonts w:ascii="Baskerville" w:eastAsia="Baskerville" w:hAnsi="Baskerville" w:cs="Baskerville"/>
          <w:color w:val="000000" w:themeColor="text1"/>
          <w:sz w:val="24"/>
          <w:szCs w:val="24"/>
        </w:rPr>
      </w:pPr>
    </w:p>
    <w:p w14:paraId="526D629F" w14:textId="77777777" w:rsidR="00D23320" w:rsidRDefault="00D23320" w:rsidP="00D23320">
      <w:pPr>
        <w:ind w:left="72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The fish debt recalled, I’m thinking about the commons</w:t>
      </w:r>
    </w:p>
    <w:p w14:paraId="496D596F" w14:textId="77777777" w:rsidR="00D23320" w:rsidRDefault="00D23320" w:rsidP="00D23320">
      <w:pPr>
        <w:rPr>
          <w:rFonts w:ascii="Baskerville" w:eastAsia="Baskerville" w:hAnsi="Baskerville" w:cs="Baskerville"/>
          <w:color w:val="000000" w:themeColor="text1"/>
          <w:sz w:val="24"/>
          <w:szCs w:val="24"/>
        </w:rPr>
      </w:pPr>
    </w:p>
    <w:p w14:paraId="030CD1D7"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A common goat, a sibling, my galaxy calling: </w:t>
      </w:r>
      <w:r>
        <w:tab/>
      </w:r>
      <w:r>
        <w:tab/>
      </w:r>
      <w:r w:rsidRPr="61D51E13">
        <w:rPr>
          <w:rFonts w:ascii="Baskerville" w:eastAsia="Baskerville" w:hAnsi="Baskerville" w:cs="Baskerville"/>
          <w:color w:val="000000" w:themeColor="text1"/>
          <w:sz w:val="24"/>
          <w:szCs w:val="24"/>
          <w:lang w:val="en-AU"/>
        </w:rPr>
        <w:t>would you consider a recap</w:t>
      </w:r>
    </w:p>
    <w:p w14:paraId="1DDAE8C5" w14:textId="77777777" w:rsidR="00D23320" w:rsidRDefault="00D23320" w:rsidP="00D23320">
      <w:pPr>
        <w:rPr>
          <w:rFonts w:ascii="Baskerville" w:eastAsia="Baskerville" w:hAnsi="Baskerville" w:cs="Baskerville"/>
          <w:color w:val="000000" w:themeColor="text1"/>
          <w:sz w:val="24"/>
          <w:szCs w:val="24"/>
        </w:rPr>
      </w:pPr>
    </w:p>
    <w:p w14:paraId="722081DE" w14:textId="77777777" w:rsidR="00D23320" w:rsidRDefault="00D23320" w:rsidP="00D23320">
      <w:pPr>
        <w:rPr>
          <w:rFonts w:ascii="Baskerville" w:eastAsia="Baskerville" w:hAnsi="Baskerville" w:cs="Baskerville"/>
          <w:color w:val="000000" w:themeColor="text1"/>
          <w:sz w:val="24"/>
          <w:szCs w:val="24"/>
        </w:rPr>
      </w:pPr>
    </w:p>
    <w:p w14:paraId="64230A3F"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Stephen Merritt’s cat</w:t>
      </w:r>
    </w:p>
    <w:p w14:paraId="2F4D029B"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   Dionysus </w:t>
      </w:r>
    </w:p>
    <w:p w14:paraId="3869C77B"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I’m in the marsh still, there’s a little action </w:t>
      </w:r>
      <w:r>
        <w:tab/>
      </w:r>
      <w:r>
        <w:tab/>
      </w:r>
      <w:r w:rsidRPr="61D51E13">
        <w:rPr>
          <w:rFonts w:ascii="Baskerville" w:eastAsia="Baskerville" w:hAnsi="Baskerville" w:cs="Baskerville"/>
          <w:color w:val="000000" w:themeColor="text1"/>
          <w:sz w:val="24"/>
          <w:szCs w:val="24"/>
          <w:lang w:val="en-AU"/>
        </w:rPr>
        <w:t>we are peering at the large spiral, the sky</w:t>
      </w:r>
    </w:p>
    <w:p w14:paraId="4D1684FC" w14:textId="77777777" w:rsidR="00D23320" w:rsidRDefault="00D23320" w:rsidP="00D23320">
      <w:pPr>
        <w:rPr>
          <w:rFonts w:ascii="Baskerville" w:eastAsia="Baskerville" w:hAnsi="Baskerville" w:cs="Baskerville"/>
          <w:color w:val="000000" w:themeColor="text1"/>
          <w:sz w:val="24"/>
          <w:szCs w:val="24"/>
        </w:rPr>
      </w:pPr>
    </w:p>
    <w:p w14:paraId="73F8A670" w14:textId="77777777" w:rsidR="00D23320" w:rsidRDefault="00D23320" w:rsidP="00D23320">
      <w:pPr>
        <w:rPr>
          <w:rFonts w:ascii="Baskerville" w:eastAsia="Baskerville" w:hAnsi="Baskerville" w:cs="Baskerville"/>
          <w:color w:val="000000" w:themeColor="text1"/>
          <w:sz w:val="24"/>
          <w:szCs w:val="24"/>
        </w:rPr>
      </w:pPr>
    </w:p>
    <w:p w14:paraId="2516104C" w14:textId="77777777" w:rsidR="00D23320" w:rsidRDefault="00D23320" w:rsidP="00D23320">
      <w:pPr>
        <w:rPr>
          <w:rFonts w:ascii="Baskerville" w:eastAsia="Baskerville" w:hAnsi="Baskerville" w:cs="Baskerville"/>
          <w:color w:val="000000" w:themeColor="text1"/>
          <w:sz w:val="24"/>
          <w:szCs w:val="24"/>
        </w:rPr>
      </w:pPr>
    </w:p>
    <w:p w14:paraId="5A7C05F4"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It is my goat</w:t>
      </w:r>
    </w:p>
    <w:p w14:paraId="62FD5361" w14:textId="77777777" w:rsidR="00D23320" w:rsidRDefault="00D23320" w:rsidP="00D23320">
      <w:pPr>
        <w:ind w:left="216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song but I am </w:t>
      </w:r>
    </w:p>
    <w:p w14:paraId="2B74A61A" w14:textId="77777777" w:rsidR="00D23320" w:rsidRDefault="00D23320" w:rsidP="00D23320">
      <w:pPr>
        <w:ind w:left="288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still on foot </w:t>
      </w:r>
    </w:p>
    <w:p w14:paraId="35150292" w14:textId="77777777" w:rsidR="00D23320" w:rsidRDefault="00D23320" w:rsidP="00D23320">
      <w:pPr>
        <w:rPr>
          <w:rFonts w:ascii="Baskerville" w:eastAsia="Baskerville" w:hAnsi="Baskerville" w:cs="Baskerville"/>
          <w:color w:val="000000" w:themeColor="text1"/>
          <w:sz w:val="24"/>
          <w:szCs w:val="24"/>
        </w:rPr>
      </w:pPr>
    </w:p>
    <w:p w14:paraId="02106DB0" w14:textId="77777777" w:rsidR="00D23320" w:rsidRDefault="00D23320" w:rsidP="00D23320">
      <w:pPr>
        <w:rPr>
          <w:rFonts w:ascii="Baskerville" w:eastAsia="Baskerville" w:hAnsi="Baskerville" w:cs="Baskerville"/>
          <w:color w:val="000000" w:themeColor="text1"/>
          <w:sz w:val="24"/>
          <w:szCs w:val="24"/>
        </w:rPr>
      </w:pPr>
      <w:r>
        <w:br w:type="page"/>
      </w:r>
    </w:p>
    <w:p w14:paraId="4B4CB9D3"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b/>
          <w:bCs/>
          <w:color w:val="000000" w:themeColor="text1"/>
          <w:sz w:val="24"/>
          <w:szCs w:val="24"/>
          <w:lang w:val="en-AU"/>
        </w:rPr>
        <w:lastRenderedPageBreak/>
        <w:t xml:space="preserve">From </w:t>
      </w:r>
      <w:r w:rsidRPr="61D51E13">
        <w:rPr>
          <w:rFonts w:ascii="Baskerville" w:eastAsia="Baskerville" w:hAnsi="Baskerville" w:cs="Baskerville"/>
          <w:b/>
          <w:bCs/>
          <w:i/>
          <w:iCs/>
          <w:color w:val="000000" w:themeColor="text1"/>
          <w:sz w:val="24"/>
          <w:szCs w:val="24"/>
          <w:lang w:val="en-AU"/>
        </w:rPr>
        <w:t>Our Animals</w:t>
      </w:r>
    </w:p>
    <w:p w14:paraId="5981B908" w14:textId="77777777" w:rsidR="00D23320" w:rsidRDefault="00D23320" w:rsidP="00D23320">
      <w:pPr>
        <w:rPr>
          <w:rFonts w:ascii="Baskerville" w:eastAsia="Baskerville" w:hAnsi="Baskerville" w:cs="Baskerville"/>
          <w:color w:val="000000" w:themeColor="text1"/>
          <w:sz w:val="24"/>
          <w:szCs w:val="24"/>
        </w:rPr>
      </w:pPr>
    </w:p>
    <w:p w14:paraId="60A44F88"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Hauptman’s </w:t>
      </w:r>
      <w:r w:rsidRPr="61D51E13">
        <w:rPr>
          <w:rFonts w:ascii="Baskerville" w:eastAsia="Baskerville" w:hAnsi="Baskerville" w:cs="Baskerville"/>
          <w:i/>
          <w:iCs/>
          <w:color w:val="000000" w:themeColor="text1"/>
          <w:sz w:val="24"/>
          <w:szCs w:val="24"/>
          <w:lang w:val="en-AU"/>
        </w:rPr>
        <w:t xml:space="preserve">creatures of the loom </w:t>
      </w:r>
    </w:p>
    <w:p w14:paraId="1A8BF644" w14:textId="77777777" w:rsidR="00D23320" w:rsidRDefault="00D23320" w:rsidP="00D23320">
      <w:pPr>
        <w:rPr>
          <w:rFonts w:ascii="Baskerville" w:eastAsia="Baskerville" w:hAnsi="Baskerville" w:cs="Baskerville"/>
          <w:color w:val="000000" w:themeColor="text1"/>
          <w:sz w:val="24"/>
          <w:szCs w:val="24"/>
        </w:rPr>
      </w:pPr>
    </w:p>
    <w:p w14:paraId="06734AB9"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A MOB</w:t>
      </w:r>
    </w:p>
    <w:p w14:paraId="100661A5" w14:textId="77777777" w:rsidR="00D23320" w:rsidRDefault="00D23320" w:rsidP="00D23320">
      <w:pPr>
        <w:rPr>
          <w:rFonts w:ascii="Baskerville" w:eastAsia="Baskerville" w:hAnsi="Baskerville" w:cs="Baskerville"/>
          <w:color w:val="000000" w:themeColor="text1"/>
          <w:sz w:val="24"/>
          <w:szCs w:val="24"/>
        </w:rPr>
      </w:pPr>
    </w:p>
    <w:p w14:paraId="5FDCA086" w14:textId="77777777" w:rsidR="00D23320" w:rsidRDefault="00D23320" w:rsidP="00D23320">
      <w:pPr>
        <w:rPr>
          <w:rFonts w:ascii="Baskerville" w:eastAsia="Baskerville" w:hAnsi="Baskerville" w:cs="Baskerville"/>
          <w:color w:val="000000" w:themeColor="text1"/>
          <w:sz w:val="24"/>
          <w:szCs w:val="24"/>
        </w:rPr>
      </w:pPr>
    </w:p>
    <w:p w14:paraId="2E072D9E" w14:textId="77777777" w:rsidR="00D23320" w:rsidRDefault="00D23320" w:rsidP="00D23320">
      <w:pPr>
        <w:rPr>
          <w:rFonts w:ascii="Baskerville" w:eastAsia="Baskerville" w:hAnsi="Baskerville" w:cs="Baskerville"/>
          <w:color w:val="000000" w:themeColor="text1"/>
          <w:sz w:val="24"/>
          <w:szCs w:val="24"/>
        </w:rPr>
      </w:pPr>
    </w:p>
    <w:p w14:paraId="646DC051" w14:textId="77777777" w:rsidR="00D23320" w:rsidRDefault="00D23320" w:rsidP="00D23320">
      <w:pPr>
        <w:rPr>
          <w:rFonts w:ascii="Baskerville" w:eastAsia="Baskerville" w:hAnsi="Baskerville" w:cs="Baskerville"/>
          <w:color w:val="000000" w:themeColor="text1"/>
          <w:sz w:val="24"/>
          <w:szCs w:val="24"/>
        </w:rPr>
      </w:pPr>
    </w:p>
    <w:p w14:paraId="6177CCEC"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In iron and copper pots</w:t>
      </w:r>
      <w:r>
        <w:tab/>
      </w:r>
      <w:r>
        <w:tab/>
      </w:r>
      <w:r>
        <w:tab/>
      </w:r>
      <w:r w:rsidRPr="61D51E13">
        <w:rPr>
          <w:rFonts w:ascii="Baskerville" w:eastAsia="Baskerville" w:hAnsi="Baskerville" w:cs="Baskerville"/>
          <w:color w:val="000000" w:themeColor="text1"/>
          <w:sz w:val="24"/>
          <w:szCs w:val="24"/>
          <w:lang w:val="en-AU"/>
        </w:rPr>
        <w:t>brewed dyes</w:t>
      </w:r>
    </w:p>
    <w:p w14:paraId="4BFD7058" w14:textId="77777777" w:rsidR="00D23320" w:rsidRDefault="00D23320" w:rsidP="00D23320">
      <w:pPr>
        <w:rPr>
          <w:rFonts w:ascii="Baskerville" w:eastAsia="Baskerville" w:hAnsi="Baskerville" w:cs="Baskerville"/>
          <w:color w:val="000000" w:themeColor="text1"/>
          <w:sz w:val="24"/>
          <w:szCs w:val="24"/>
        </w:rPr>
      </w:pPr>
    </w:p>
    <w:p w14:paraId="54CBCE69" w14:textId="77777777" w:rsidR="00D23320" w:rsidRDefault="00D23320" w:rsidP="00D23320">
      <w:pPr>
        <w:ind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Ocean goblins, the Wanderers. Mythical morals </w:t>
      </w:r>
    </w:p>
    <w:p w14:paraId="29BA884F"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heart desirous</w:t>
      </w:r>
    </w:p>
    <w:p w14:paraId="740C0355" w14:textId="77777777" w:rsidR="00D23320" w:rsidRDefault="00D23320" w:rsidP="00D23320">
      <w:pPr>
        <w:ind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hellebore bouquet</w:t>
      </w:r>
    </w:p>
    <w:p w14:paraId="0BE8BC68" w14:textId="77777777" w:rsidR="00D23320" w:rsidRDefault="00D23320" w:rsidP="00D23320">
      <w:pPr>
        <w:rPr>
          <w:rFonts w:ascii="Baskerville" w:eastAsia="Baskerville" w:hAnsi="Baskerville" w:cs="Baskerville"/>
          <w:color w:val="000000" w:themeColor="text1"/>
          <w:sz w:val="24"/>
          <w:szCs w:val="24"/>
        </w:rPr>
      </w:pPr>
    </w:p>
    <w:p w14:paraId="7A90A43D" w14:textId="77777777" w:rsidR="00D23320" w:rsidRDefault="00D23320" w:rsidP="00D23320">
      <w:pPr>
        <w:ind w:left="720" w:firstLine="720"/>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banewort floundered here, our nightshade</w:t>
      </w:r>
    </w:p>
    <w:p w14:paraId="19F9BCC9" w14:textId="77777777" w:rsidR="00D23320" w:rsidRDefault="00D23320" w:rsidP="00D23320">
      <w:pPr>
        <w:rPr>
          <w:rFonts w:ascii="Baskerville" w:eastAsia="Baskerville" w:hAnsi="Baskerville" w:cs="Baskerville"/>
          <w:color w:val="000000" w:themeColor="text1"/>
          <w:sz w:val="24"/>
          <w:szCs w:val="24"/>
        </w:rPr>
      </w:pPr>
    </w:p>
    <w:p w14:paraId="1CCC31FB"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The Florence Boos account: Wanderers as historical materialists. ‘A communal history of human </w:t>
      </w:r>
      <w:proofErr w:type="spellStart"/>
      <w:r w:rsidRPr="61D51E13">
        <w:rPr>
          <w:rFonts w:ascii="Baskerville" w:eastAsia="Baskerville" w:hAnsi="Baskerville" w:cs="Baskerville"/>
          <w:color w:val="000000" w:themeColor="text1"/>
          <w:sz w:val="24"/>
          <w:szCs w:val="24"/>
          <w:lang w:val="en-AU"/>
        </w:rPr>
        <w:t>emotion.’</w:t>
      </w:r>
      <w:r w:rsidRPr="61D51E13">
        <w:rPr>
          <w:rFonts w:ascii="Baskerville" w:eastAsia="Baskerville" w:hAnsi="Baskerville" w:cs="Baskerville"/>
          <w:color w:val="000000" w:themeColor="text1"/>
          <w:sz w:val="24"/>
          <w:szCs w:val="24"/>
          <w:vertAlign w:val="superscript"/>
          <w:lang w:val="en-AU"/>
        </w:rPr>
        <w:t>iii</w:t>
      </w:r>
      <w:proofErr w:type="spellEnd"/>
      <w:r w:rsidRPr="61D51E13">
        <w:rPr>
          <w:rFonts w:ascii="Baskerville" w:eastAsia="Baskerville" w:hAnsi="Baskerville" w:cs="Baskerville"/>
          <w:color w:val="000000" w:themeColor="text1"/>
          <w:sz w:val="24"/>
          <w:szCs w:val="24"/>
          <w:lang w:val="en-AU"/>
        </w:rPr>
        <w:t xml:space="preserve"> I am a wanderer too, but not in commune with the Greek gods. </w:t>
      </w:r>
      <w:r w:rsidRPr="61D51E13">
        <w:rPr>
          <w:rFonts w:ascii="Baskerville" w:eastAsia="Baskerville" w:hAnsi="Baskerville" w:cs="Baskerville"/>
          <w:i/>
          <w:iCs/>
          <w:color w:val="000000" w:themeColor="text1"/>
          <w:sz w:val="24"/>
          <w:szCs w:val="24"/>
          <w:lang w:val="en-AU"/>
        </w:rPr>
        <w:t xml:space="preserve">Earthly Paradise </w:t>
      </w:r>
      <w:r w:rsidRPr="61D51E13">
        <w:rPr>
          <w:rFonts w:ascii="Baskerville" w:eastAsia="Baskerville" w:hAnsi="Baskerville" w:cs="Baskerville"/>
          <w:color w:val="000000" w:themeColor="text1"/>
          <w:sz w:val="24"/>
          <w:szCs w:val="24"/>
          <w:lang w:val="en-AU"/>
        </w:rPr>
        <w:t xml:space="preserve">circular, epic, but I: matted fur, steppes, marsh, plains, peat bog, mountain chain swung. Hunger. It’s often this talk of the mountains that gets us. I have brothers and </w:t>
      </w:r>
      <w:proofErr w:type="gramStart"/>
      <w:r w:rsidRPr="61D51E13">
        <w:rPr>
          <w:rFonts w:ascii="Baskerville" w:eastAsia="Baskerville" w:hAnsi="Baskerville" w:cs="Baskerville"/>
          <w:color w:val="000000" w:themeColor="text1"/>
          <w:sz w:val="24"/>
          <w:szCs w:val="24"/>
          <w:lang w:val="en-AU"/>
        </w:rPr>
        <w:t>sisters</w:t>
      </w:r>
      <w:proofErr w:type="gramEnd"/>
      <w:r w:rsidRPr="61D51E13">
        <w:rPr>
          <w:rFonts w:ascii="Baskerville" w:eastAsia="Baskerville" w:hAnsi="Baskerville" w:cs="Baskerville"/>
          <w:color w:val="000000" w:themeColor="text1"/>
          <w:sz w:val="24"/>
          <w:szCs w:val="24"/>
          <w:lang w:val="en-AU"/>
        </w:rPr>
        <w:t xml:space="preserve"> but they are silent. And the Stoic view: ‘nature as poetic </w:t>
      </w:r>
      <w:proofErr w:type="spellStart"/>
      <w:r w:rsidRPr="61D51E13">
        <w:rPr>
          <w:rFonts w:ascii="Baskerville" w:eastAsia="Baskerville" w:hAnsi="Baskerville" w:cs="Baskerville"/>
          <w:color w:val="000000" w:themeColor="text1"/>
          <w:sz w:val="24"/>
          <w:szCs w:val="24"/>
          <w:lang w:val="en-AU"/>
        </w:rPr>
        <w:t>fire’</w:t>
      </w:r>
      <w:r w:rsidRPr="61D51E13">
        <w:rPr>
          <w:rFonts w:ascii="Baskerville" w:eastAsia="Baskerville" w:hAnsi="Baskerville" w:cs="Baskerville"/>
          <w:color w:val="000000" w:themeColor="text1"/>
          <w:sz w:val="24"/>
          <w:szCs w:val="24"/>
          <w:vertAlign w:val="superscript"/>
          <w:lang w:val="en-AU"/>
        </w:rPr>
        <w:t>iv</w:t>
      </w:r>
      <w:proofErr w:type="spellEnd"/>
      <w:r w:rsidRPr="61D51E13">
        <w:rPr>
          <w:rFonts w:ascii="Baskerville" w:eastAsia="Baskerville" w:hAnsi="Baskerville" w:cs="Baskerville"/>
          <w:color w:val="000000" w:themeColor="text1"/>
          <w:sz w:val="24"/>
          <w:szCs w:val="24"/>
          <w:lang w:val="en-AU"/>
        </w:rPr>
        <w:t xml:space="preserve">. This poem, my story: it’s a tapestry. A poem woven. You can pull out threads, you could undo it with a word, with a tug. I’m a musical interlude or STORY song. The </w:t>
      </w:r>
      <w:r w:rsidRPr="61D51E13">
        <w:rPr>
          <w:rFonts w:ascii="Baskerville" w:eastAsia="Baskerville" w:hAnsi="Baskerville" w:cs="Baskerville"/>
          <w:i/>
          <w:iCs/>
          <w:color w:val="000000" w:themeColor="text1"/>
          <w:sz w:val="24"/>
          <w:szCs w:val="24"/>
          <w:lang w:val="en-AU"/>
        </w:rPr>
        <w:t>I want</w:t>
      </w:r>
      <w:r w:rsidRPr="61D51E13">
        <w:rPr>
          <w:rFonts w:ascii="Baskerville" w:eastAsia="Baskerville" w:hAnsi="Baskerville" w:cs="Baskerville"/>
          <w:color w:val="000000" w:themeColor="text1"/>
          <w:sz w:val="24"/>
          <w:szCs w:val="24"/>
          <w:lang w:val="en-AU"/>
        </w:rPr>
        <w:t xml:space="preserve"> of it, a minor character. Have you forgotten where we began? I was in the small house. We watch the blue dye process. </w:t>
      </w:r>
    </w:p>
    <w:p w14:paraId="60A61E2F" w14:textId="77777777" w:rsidR="00D23320" w:rsidRDefault="00D23320" w:rsidP="00D23320">
      <w:pPr>
        <w:rPr>
          <w:rFonts w:ascii="Baskerville" w:eastAsia="Baskerville" w:hAnsi="Baskerville" w:cs="Baskerville"/>
          <w:color w:val="000000" w:themeColor="text1"/>
          <w:sz w:val="24"/>
          <w:szCs w:val="24"/>
        </w:rPr>
      </w:pPr>
    </w:p>
    <w:p w14:paraId="5FE0CD29"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You are clever, too. You can pick out the imagined moment where a burr grinder floats across. We use our hands for everything here. My hooves are plentiful, have felt many surfaces between them. I can catch pollen with my beard. I watched a brushing, a felt layer of fur fallen. It’s a leitmotif, this brush stroke. A swatch, too, or threads in separation. </w:t>
      </w:r>
    </w:p>
    <w:p w14:paraId="4E2B80CD" w14:textId="77777777" w:rsidR="00D23320" w:rsidRDefault="00D23320" w:rsidP="00D23320">
      <w:pPr>
        <w:rPr>
          <w:rFonts w:ascii="Baskerville" w:eastAsia="Baskerville" w:hAnsi="Baskerville" w:cs="Baskerville"/>
          <w:color w:val="000000" w:themeColor="text1"/>
          <w:sz w:val="24"/>
          <w:szCs w:val="24"/>
        </w:rPr>
      </w:pPr>
    </w:p>
    <w:p w14:paraId="75F90951"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 xml:space="preserve">My mohair </w:t>
      </w:r>
      <w:proofErr w:type="gramStart"/>
      <w:r w:rsidRPr="61D51E13">
        <w:rPr>
          <w:rFonts w:ascii="Baskerville" w:eastAsia="Baskerville" w:hAnsi="Baskerville" w:cs="Baskerville"/>
          <w:color w:val="000000" w:themeColor="text1"/>
          <w:sz w:val="24"/>
          <w:szCs w:val="24"/>
          <w:lang w:val="en-AU"/>
        </w:rPr>
        <w:t>halo</w:t>
      </w:r>
      <w:proofErr w:type="gramEnd"/>
    </w:p>
    <w:p w14:paraId="6DE76840" w14:textId="77777777" w:rsidR="00D23320" w:rsidRDefault="00D23320" w:rsidP="00D23320">
      <w:pPr>
        <w:rPr>
          <w:rFonts w:ascii="Baskerville" w:eastAsia="Baskerville" w:hAnsi="Baskerville" w:cs="Baskerville"/>
          <w:color w:val="000000" w:themeColor="text1"/>
          <w:sz w:val="24"/>
          <w:szCs w:val="24"/>
        </w:rPr>
      </w:pPr>
    </w:p>
    <w:p w14:paraId="61975AF4"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Where else the wanderers, towards</w:t>
      </w:r>
    </w:p>
    <w:p w14:paraId="06893EA7"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lastRenderedPageBreak/>
        <w:t xml:space="preserve">flamed spearwort, tight </w:t>
      </w:r>
    </w:p>
    <w:p w14:paraId="5A353162" w14:textId="77777777" w:rsidR="00D23320" w:rsidRDefault="00D23320" w:rsidP="00D23320">
      <w:pPr>
        <w:rPr>
          <w:rFonts w:ascii="Baskerville" w:eastAsia="Baskerville" w:hAnsi="Baskerville" w:cs="Baskerville"/>
          <w:color w:val="000000" w:themeColor="text1"/>
          <w:sz w:val="24"/>
          <w:szCs w:val="24"/>
        </w:rPr>
      </w:pPr>
      <w:r w:rsidRPr="61D51E13">
        <w:rPr>
          <w:rFonts w:ascii="Baskerville" w:eastAsia="Baskerville" w:hAnsi="Baskerville" w:cs="Baskerville"/>
          <w:color w:val="000000" w:themeColor="text1"/>
          <w:sz w:val="24"/>
          <w:szCs w:val="24"/>
          <w:lang w:val="en-AU"/>
        </w:rPr>
        <w:t>homespun wool, (Hannah’s ‘human pattern’)</w:t>
      </w:r>
    </w:p>
    <w:p w14:paraId="45B45697" w14:textId="77777777" w:rsidR="00D23320" w:rsidRDefault="00D23320" w:rsidP="00D23320">
      <w:pPr>
        <w:rPr>
          <w:rFonts w:ascii="Baskerville" w:eastAsia="Baskerville" w:hAnsi="Baskerville" w:cs="Baskerville"/>
          <w:color w:val="000000" w:themeColor="text1"/>
          <w:sz w:val="24"/>
          <w:szCs w:val="24"/>
        </w:rPr>
      </w:pPr>
    </w:p>
    <w:p w14:paraId="326ABE77" w14:textId="77777777" w:rsidR="00D23320" w:rsidRDefault="00D23320" w:rsidP="00D23320">
      <w:pPr>
        <w:spacing w:after="0"/>
        <w:rPr>
          <w:rFonts w:ascii="Calibri" w:eastAsia="Calibri" w:hAnsi="Calibri" w:cs="Calibri"/>
          <w:color w:val="000000" w:themeColor="text1"/>
        </w:rPr>
      </w:pPr>
      <w:r w:rsidRPr="61D51E13">
        <w:rPr>
          <w:rFonts w:ascii="Calibri" w:eastAsia="Calibri" w:hAnsi="Calibri" w:cs="Calibri"/>
          <w:b/>
          <w:bCs/>
          <w:color w:val="000000" w:themeColor="text1"/>
        </w:rPr>
        <w:t>Greer</w:t>
      </w:r>
      <w:r w:rsidRPr="61D51E13">
        <w:rPr>
          <w:rFonts w:ascii="Calibri" w:eastAsia="Calibri" w:hAnsi="Calibri" w:cs="Calibri"/>
          <w:color w:val="000000" w:themeColor="text1"/>
        </w:rPr>
        <w:t xml:space="preserve">: </w:t>
      </w:r>
      <w:r>
        <w:tab/>
      </w:r>
      <w:r w:rsidRPr="61D51E13">
        <w:rPr>
          <w:rFonts w:ascii="Calibri" w:eastAsia="Calibri" w:hAnsi="Calibri" w:cs="Calibri"/>
          <w:color w:val="000000" w:themeColor="text1"/>
        </w:rPr>
        <w:t xml:space="preserve">Thanks so much Elena, and thanks again to Hannah Debus for reading this week.  </w:t>
      </w:r>
    </w:p>
    <w:p w14:paraId="4419AC61" w14:textId="77777777" w:rsidR="00D23320" w:rsidRDefault="00D23320" w:rsidP="00D23320">
      <w:pPr>
        <w:spacing w:after="0"/>
        <w:ind w:left="720"/>
        <w:rPr>
          <w:rFonts w:ascii="Calibri" w:eastAsia="Calibri" w:hAnsi="Calibri" w:cs="Calibri"/>
          <w:color w:val="000000" w:themeColor="text1"/>
        </w:rPr>
      </w:pPr>
    </w:p>
    <w:p w14:paraId="27F6D437" w14:textId="77777777" w:rsidR="00D23320" w:rsidRDefault="00D23320" w:rsidP="00D23320">
      <w:pPr>
        <w:spacing w:after="0"/>
        <w:ind w:left="720"/>
        <w:rPr>
          <w:rFonts w:ascii="Calibri" w:eastAsia="Calibri" w:hAnsi="Calibri" w:cs="Calibri"/>
          <w:color w:val="000000" w:themeColor="text1"/>
        </w:rPr>
      </w:pPr>
      <w:r w:rsidRPr="61D51E13">
        <w:rPr>
          <w:rFonts w:ascii="Calibri" w:eastAsia="Calibri" w:hAnsi="Calibri" w:cs="Calibri"/>
          <w:color w:val="000000" w:themeColor="text1"/>
        </w:rPr>
        <w:t xml:space="preserve">Thank you for listening to our second-last episode of Vignettes, and please join us again next week for our final episode, in which we’ll be hearing readings from Maya Hodge, </w:t>
      </w:r>
      <w:proofErr w:type="spellStart"/>
      <w:r w:rsidRPr="61D51E13">
        <w:rPr>
          <w:rFonts w:ascii="Calibri" w:eastAsia="Calibri" w:hAnsi="Calibri" w:cs="Calibri"/>
          <w:color w:val="000000" w:themeColor="text1"/>
        </w:rPr>
        <w:t>Zhi</w:t>
      </w:r>
      <w:proofErr w:type="spellEnd"/>
      <w:r w:rsidRPr="61D51E13">
        <w:rPr>
          <w:rFonts w:ascii="Calibri" w:eastAsia="Calibri" w:hAnsi="Calibri" w:cs="Calibri"/>
          <w:color w:val="000000" w:themeColor="text1"/>
        </w:rPr>
        <w:t xml:space="preserve"> and Eric Jiang on the theme of ‘Touch’. Vignettes is produced by me, Greer Clemens, and audio produced by Joe Buchan. Our theme music is by Thu Care. To find out more about the artists featured in today’s episode, and about EWF itself, you can go to emergingwritersfestival.org.au. </w:t>
      </w:r>
    </w:p>
    <w:p w14:paraId="433806B1" w14:textId="77777777" w:rsidR="00D23320" w:rsidRDefault="00D23320" w:rsidP="00D23320">
      <w:pPr>
        <w:ind w:left="720"/>
        <w:rPr>
          <w:rFonts w:ascii="Calibri" w:eastAsia="Calibri" w:hAnsi="Calibri" w:cs="Calibri"/>
          <w:color w:val="000000" w:themeColor="text1"/>
        </w:rPr>
      </w:pPr>
    </w:p>
    <w:p w14:paraId="57657D6E" w14:textId="77777777" w:rsidR="00D23320" w:rsidRDefault="00D23320" w:rsidP="00D23320">
      <w:pPr>
        <w:rPr>
          <w:rFonts w:eastAsiaTheme="minorEastAsia"/>
        </w:rPr>
      </w:pPr>
    </w:p>
    <w:p w14:paraId="6B89C996" w14:textId="77777777" w:rsidR="00B221D1" w:rsidRDefault="00000000"/>
    <w:sectPr w:rsidR="00B221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20"/>
    <w:rsid w:val="00907AD7"/>
    <w:rsid w:val="00947B44"/>
    <w:rsid w:val="00957551"/>
    <w:rsid w:val="00D23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9BEDCE"/>
  <w15:chartTrackingRefBased/>
  <w15:docId w15:val="{31654554-F0B1-C845-972C-D487B522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20"/>
    <w:pPr>
      <w:spacing w:after="160" w:line="259" w:lineRule="auto"/>
    </w:pPr>
    <w:rPr>
      <w:rFonts w:asciiTheme="minorHAnsi" w:hAnsiTheme="minorHAnsi"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Clemens</dc:creator>
  <cp:keywords/>
  <dc:description/>
  <cp:lastModifiedBy>Greer Clemens</cp:lastModifiedBy>
  <cp:revision>1</cp:revision>
  <dcterms:created xsi:type="dcterms:W3CDTF">2022-11-06T20:13:00Z</dcterms:created>
  <dcterms:modified xsi:type="dcterms:W3CDTF">2022-11-06T20:14:00Z</dcterms:modified>
</cp:coreProperties>
</file>